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EE" w:rsidRDefault="00E57AEE" w:rsidP="00660D51">
      <w:pPr>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общеобразовательное учреждение</w:t>
      </w:r>
    </w:p>
    <w:p w:rsidR="00E57AEE" w:rsidRPr="00E57AEE" w:rsidRDefault="00E57AEE" w:rsidP="00660D51">
      <w:pPr>
        <w:spacing w:line="240" w:lineRule="auto"/>
        <w:jc w:val="center"/>
        <w:rPr>
          <w:rFonts w:ascii="Times New Roman" w:hAnsi="Times New Roman" w:cs="Times New Roman"/>
          <w:sz w:val="28"/>
          <w:szCs w:val="28"/>
        </w:rPr>
      </w:pPr>
      <w:r>
        <w:rPr>
          <w:rFonts w:ascii="Times New Roman" w:hAnsi="Times New Roman" w:cs="Times New Roman"/>
          <w:sz w:val="28"/>
          <w:szCs w:val="28"/>
        </w:rPr>
        <w:t>«Шастовская средняя общеобразовательная школа»</w:t>
      </w:r>
    </w:p>
    <w:p w:rsidR="00E57AEE" w:rsidRDefault="00E57AEE" w:rsidP="00660D51">
      <w:pPr>
        <w:pStyle w:val="a3"/>
        <w:spacing w:line="720" w:lineRule="auto"/>
        <w:jc w:val="center"/>
        <w:rPr>
          <w:sz w:val="32"/>
          <w:szCs w:val="32"/>
        </w:rPr>
      </w:pPr>
    </w:p>
    <w:p w:rsidR="00E57AEE" w:rsidRDefault="00E57AEE" w:rsidP="00E57AEE">
      <w:pPr>
        <w:pStyle w:val="a3"/>
        <w:spacing w:line="600" w:lineRule="auto"/>
        <w:jc w:val="center"/>
        <w:rPr>
          <w:sz w:val="48"/>
          <w:szCs w:val="48"/>
        </w:rPr>
      </w:pPr>
    </w:p>
    <w:p w:rsidR="000702D5" w:rsidRPr="00E57AEE" w:rsidRDefault="000702D5" w:rsidP="00E57AEE">
      <w:pPr>
        <w:pStyle w:val="a3"/>
        <w:spacing w:line="600" w:lineRule="auto"/>
        <w:jc w:val="center"/>
        <w:rPr>
          <w:sz w:val="48"/>
          <w:szCs w:val="48"/>
        </w:rPr>
      </w:pPr>
    </w:p>
    <w:p w:rsidR="00E57AEE" w:rsidRPr="00425AA2" w:rsidRDefault="00E57AEE" w:rsidP="00E57AEE">
      <w:pPr>
        <w:pStyle w:val="a3"/>
        <w:spacing w:line="600" w:lineRule="auto"/>
        <w:jc w:val="center"/>
        <w:rPr>
          <w:b/>
          <w:bCs/>
          <w:color w:val="000000" w:themeColor="text1"/>
          <w:sz w:val="36"/>
          <w:szCs w:val="36"/>
        </w:rPr>
      </w:pPr>
      <w:r w:rsidRPr="00425AA2">
        <w:rPr>
          <w:b/>
          <w:bCs/>
          <w:color w:val="000000" w:themeColor="text1"/>
          <w:sz w:val="36"/>
          <w:szCs w:val="36"/>
        </w:rPr>
        <w:t>Технология проблемного обучения на уроках биологии</w:t>
      </w:r>
    </w:p>
    <w:p w:rsidR="00E57AEE" w:rsidRDefault="00E57AEE" w:rsidP="00E57AEE">
      <w:pPr>
        <w:spacing w:before="100" w:beforeAutospacing="1" w:after="100" w:afterAutospacing="1" w:line="240" w:lineRule="auto"/>
        <w:jc w:val="center"/>
        <w:rPr>
          <w:sz w:val="32"/>
          <w:szCs w:val="32"/>
        </w:rPr>
      </w:pPr>
      <w:r w:rsidRPr="00CB3CA0">
        <w:rPr>
          <w:rFonts w:ascii="Times New Roman" w:hAnsi="Times New Roman"/>
          <w:b/>
          <w:bCs/>
          <w:color w:val="0000FF"/>
          <w:sz w:val="28"/>
          <w:szCs w:val="28"/>
        </w:rPr>
        <w:t> </w:t>
      </w:r>
    </w:p>
    <w:p w:rsidR="00E57AEE" w:rsidRDefault="00E57AEE" w:rsidP="00E57AEE">
      <w:pPr>
        <w:pStyle w:val="a3"/>
        <w:ind w:firstLine="4962"/>
        <w:rPr>
          <w:sz w:val="32"/>
          <w:szCs w:val="32"/>
        </w:rPr>
      </w:pPr>
    </w:p>
    <w:p w:rsidR="00E57AEE" w:rsidRPr="0057494A" w:rsidRDefault="00E57AEE" w:rsidP="00E57AEE">
      <w:pPr>
        <w:pStyle w:val="a3"/>
        <w:ind w:firstLine="4962"/>
        <w:rPr>
          <w:sz w:val="28"/>
          <w:szCs w:val="28"/>
        </w:rPr>
      </w:pPr>
    </w:p>
    <w:p w:rsidR="00E57AEE" w:rsidRPr="0057494A" w:rsidRDefault="00E57AEE" w:rsidP="00E57AEE">
      <w:pPr>
        <w:pStyle w:val="a3"/>
        <w:ind w:firstLine="4962"/>
        <w:rPr>
          <w:sz w:val="28"/>
          <w:szCs w:val="28"/>
        </w:rPr>
      </w:pPr>
      <w:r w:rsidRPr="0057494A">
        <w:rPr>
          <w:sz w:val="28"/>
          <w:szCs w:val="28"/>
        </w:rPr>
        <w:t xml:space="preserve">Составила: </w:t>
      </w:r>
      <w:r>
        <w:rPr>
          <w:sz w:val="28"/>
          <w:szCs w:val="28"/>
        </w:rPr>
        <w:t>Волосникова Л.В.</w:t>
      </w:r>
    </w:p>
    <w:p w:rsidR="00E57AEE" w:rsidRPr="0057494A" w:rsidRDefault="00E57AEE" w:rsidP="00E57AEE">
      <w:pPr>
        <w:pStyle w:val="a3"/>
        <w:ind w:firstLine="4962"/>
        <w:rPr>
          <w:sz w:val="28"/>
          <w:szCs w:val="28"/>
        </w:rPr>
      </w:pPr>
      <w:r w:rsidRPr="0057494A">
        <w:rPr>
          <w:sz w:val="28"/>
          <w:szCs w:val="28"/>
        </w:rPr>
        <w:t xml:space="preserve">учитель </w:t>
      </w:r>
      <w:r>
        <w:rPr>
          <w:sz w:val="28"/>
          <w:szCs w:val="28"/>
        </w:rPr>
        <w:t>биологии и химии</w:t>
      </w:r>
    </w:p>
    <w:p w:rsidR="00E57AEE" w:rsidRPr="0057494A" w:rsidRDefault="00B5099E" w:rsidP="00E57AEE">
      <w:pPr>
        <w:pStyle w:val="a3"/>
        <w:ind w:firstLine="4962"/>
        <w:rPr>
          <w:sz w:val="28"/>
          <w:szCs w:val="28"/>
        </w:rPr>
      </w:pPr>
      <w:r>
        <w:rPr>
          <w:sz w:val="28"/>
          <w:szCs w:val="28"/>
        </w:rPr>
        <w:t>высшей</w:t>
      </w:r>
      <w:r w:rsidR="00E57AEE" w:rsidRPr="0057494A">
        <w:rPr>
          <w:sz w:val="28"/>
          <w:szCs w:val="28"/>
        </w:rPr>
        <w:t xml:space="preserve">  категории</w:t>
      </w:r>
    </w:p>
    <w:p w:rsidR="00E57AEE" w:rsidRPr="0057494A" w:rsidRDefault="00E57AEE" w:rsidP="00E57AEE">
      <w:pPr>
        <w:pStyle w:val="a3"/>
        <w:ind w:firstLine="4962"/>
        <w:rPr>
          <w:sz w:val="28"/>
          <w:szCs w:val="28"/>
        </w:rPr>
      </w:pPr>
      <w:r w:rsidRPr="0057494A">
        <w:rPr>
          <w:sz w:val="28"/>
          <w:szCs w:val="28"/>
        </w:rPr>
        <w:t>МКОУ «Шастовская СОШ»</w:t>
      </w:r>
    </w:p>
    <w:p w:rsidR="00E57AEE" w:rsidRDefault="00E57AEE" w:rsidP="00E57AEE">
      <w:pPr>
        <w:pStyle w:val="a3"/>
        <w:jc w:val="center"/>
        <w:rPr>
          <w:sz w:val="28"/>
          <w:szCs w:val="28"/>
        </w:rPr>
      </w:pPr>
    </w:p>
    <w:p w:rsidR="00E57AEE" w:rsidRDefault="00E57AEE" w:rsidP="00E57AEE">
      <w:pPr>
        <w:pStyle w:val="a3"/>
        <w:jc w:val="center"/>
        <w:rPr>
          <w:sz w:val="28"/>
          <w:szCs w:val="28"/>
        </w:rPr>
      </w:pPr>
    </w:p>
    <w:p w:rsidR="00E57AEE" w:rsidRDefault="00E57AEE" w:rsidP="00E57AEE">
      <w:pPr>
        <w:pStyle w:val="a3"/>
        <w:jc w:val="center"/>
        <w:rPr>
          <w:sz w:val="28"/>
          <w:szCs w:val="28"/>
        </w:rPr>
      </w:pPr>
    </w:p>
    <w:p w:rsidR="00E57AEE" w:rsidRDefault="00E57AEE" w:rsidP="00E57AEE">
      <w:pPr>
        <w:pStyle w:val="a3"/>
        <w:jc w:val="center"/>
        <w:rPr>
          <w:sz w:val="28"/>
          <w:szCs w:val="28"/>
        </w:rPr>
      </w:pPr>
    </w:p>
    <w:p w:rsidR="00E57AEE" w:rsidRDefault="00E57AEE" w:rsidP="00E57AEE">
      <w:pPr>
        <w:pStyle w:val="a3"/>
        <w:jc w:val="center"/>
        <w:rPr>
          <w:sz w:val="28"/>
          <w:szCs w:val="28"/>
        </w:rPr>
      </w:pPr>
    </w:p>
    <w:p w:rsidR="00E57AEE" w:rsidRDefault="00E57AEE" w:rsidP="00E57AEE">
      <w:pPr>
        <w:pStyle w:val="a3"/>
        <w:jc w:val="center"/>
        <w:rPr>
          <w:sz w:val="28"/>
          <w:szCs w:val="28"/>
        </w:rPr>
      </w:pPr>
    </w:p>
    <w:p w:rsidR="00E57AEE" w:rsidRDefault="00E57AEE" w:rsidP="00E57AEE">
      <w:pPr>
        <w:pStyle w:val="a3"/>
        <w:jc w:val="center"/>
        <w:rPr>
          <w:sz w:val="28"/>
          <w:szCs w:val="28"/>
        </w:rPr>
      </w:pPr>
    </w:p>
    <w:p w:rsidR="00F33D8B" w:rsidRDefault="00F33D8B" w:rsidP="00E57AEE">
      <w:pPr>
        <w:pStyle w:val="a3"/>
        <w:jc w:val="center"/>
        <w:rPr>
          <w:sz w:val="28"/>
          <w:szCs w:val="28"/>
        </w:rPr>
      </w:pPr>
    </w:p>
    <w:p w:rsidR="00F33D8B" w:rsidRDefault="00F33D8B" w:rsidP="00E57AEE">
      <w:pPr>
        <w:pStyle w:val="a3"/>
        <w:jc w:val="center"/>
        <w:rPr>
          <w:sz w:val="28"/>
          <w:szCs w:val="28"/>
        </w:rPr>
      </w:pPr>
    </w:p>
    <w:p w:rsidR="00F33D8B" w:rsidRDefault="00F33D8B" w:rsidP="00E57AEE">
      <w:pPr>
        <w:pStyle w:val="a3"/>
        <w:jc w:val="center"/>
        <w:rPr>
          <w:sz w:val="28"/>
          <w:szCs w:val="28"/>
        </w:rPr>
      </w:pPr>
    </w:p>
    <w:p w:rsidR="00F33D8B" w:rsidRDefault="00F33D8B" w:rsidP="00E57AEE">
      <w:pPr>
        <w:pStyle w:val="a3"/>
        <w:jc w:val="center"/>
        <w:rPr>
          <w:sz w:val="28"/>
          <w:szCs w:val="28"/>
        </w:rPr>
      </w:pPr>
    </w:p>
    <w:p w:rsidR="00F33D8B" w:rsidRDefault="00F33D8B" w:rsidP="00E57AEE">
      <w:pPr>
        <w:pStyle w:val="a3"/>
        <w:jc w:val="center"/>
        <w:rPr>
          <w:sz w:val="28"/>
          <w:szCs w:val="28"/>
        </w:rPr>
      </w:pPr>
    </w:p>
    <w:p w:rsidR="00F33D8B" w:rsidRDefault="00F33D8B" w:rsidP="00E57AEE">
      <w:pPr>
        <w:pStyle w:val="a3"/>
        <w:jc w:val="center"/>
        <w:rPr>
          <w:sz w:val="28"/>
          <w:szCs w:val="28"/>
        </w:rPr>
      </w:pPr>
    </w:p>
    <w:p w:rsidR="00F33D8B" w:rsidRDefault="00F33D8B" w:rsidP="00E57AEE">
      <w:pPr>
        <w:pStyle w:val="a3"/>
        <w:jc w:val="center"/>
        <w:rPr>
          <w:sz w:val="28"/>
          <w:szCs w:val="28"/>
        </w:rPr>
      </w:pPr>
    </w:p>
    <w:p w:rsidR="00E57AEE" w:rsidRDefault="00E57AEE" w:rsidP="00E57AEE">
      <w:pPr>
        <w:pStyle w:val="a3"/>
        <w:jc w:val="center"/>
        <w:rPr>
          <w:sz w:val="28"/>
          <w:szCs w:val="28"/>
        </w:rPr>
      </w:pPr>
    </w:p>
    <w:p w:rsidR="00E57AEE" w:rsidRDefault="00E57AEE" w:rsidP="00E57AEE">
      <w:pPr>
        <w:pStyle w:val="a3"/>
        <w:jc w:val="center"/>
        <w:rPr>
          <w:sz w:val="28"/>
          <w:szCs w:val="28"/>
        </w:rPr>
      </w:pPr>
    </w:p>
    <w:p w:rsidR="00E57AEE" w:rsidRPr="00E57AEE" w:rsidRDefault="00E57AEE" w:rsidP="00E57AEE">
      <w:pPr>
        <w:spacing w:after="0" w:line="360" w:lineRule="auto"/>
        <w:rPr>
          <w:rFonts w:ascii="Times New Roman" w:eastAsia="Arial" w:hAnsi="Times New Roman"/>
          <w:b/>
          <w:color w:val="000000"/>
          <w:sz w:val="32"/>
          <w:szCs w:val="32"/>
        </w:rPr>
      </w:pPr>
      <w:r w:rsidRPr="00E57AEE">
        <w:rPr>
          <w:rFonts w:ascii="Times New Roman" w:eastAsia="Arial" w:hAnsi="Times New Roman"/>
          <w:b/>
          <w:color w:val="000000"/>
          <w:sz w:val="32"/>
          <w:szCs w:val="32"/>
        </w:rPr>
        <w:t xml:space="preserve">                     </w:t>
      </w:r>
      <w:r w:rsidR="00B5099E">
        <w:rPr>
          <w:rFonts w:ascii="Times New Roman" w:eastAsia="Arial" w:hAnsi="Times New Roman"/>
          <w:b/>
          <w:color w:val="000000"/>
          <w:sz w:val="32"/>
          <w:szCs w:val="32"/>
        </w:rPr>
        <w:t xml:space="preserve">                            20</w:t>
      </w:r>
      <w:r w:rsidR="00F33D8B">
        <w:rPr>
          <w:rFonts w:ascii="Times New Roman" w:eastAsia="Arial" w:hAnsi="Times New Roman"/>
          <w:b/>
          <w:color w:val="000000"/>
          <w:sz w:val="32"/>
          <w:szCs w:val="32"/>
        </w:rPr>
        <w:t>21</w:t>
      </w:r>
      <w:r>
        <w:rPr>
          <w:rFonts w:ascii="Times New Roman" w:eastAsia="Arial" w:hAnsi="Times New Roman"/>
          <w:b/>
          <w:color w:val="000000"/>
          <w:sz w:val="32"/>
          <w:szCs w:val="32"/>
        </w:rPr>
        <w:t xml:space="preserve"> г.</w:t>
      </w:r>
    </w:p>
    <w:p w:rsidR="001C52F9" w:rsidRDefault="00383751" w:rsidP="002612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Технология проблемного обучения на уроках биологии.</w:t>
      </w:r>
    </w:p>
    <w:p w:rsidR="009A4FFC" w:rsidRDefault="00245EA5" w:rsidP="00261237">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                         </w:t>
      </w:r>
      <w:r w:rsidR="009A4FFC">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i/>
          <w:sz w:val="28"/>
          <w:szCs w:val="28"/>
        </w:rPr>
        <w:t>«Всему, что необходимо знать,</w:t>
      </w:r>
    </w:p>
    <w:p w:rsidR="009A4FFC" w:rsidRDefault="009A4FFC" w:rsidP="00261237">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245EA5">
        <w:rPr>
          <w:rFonts w:ascii="Times New Roman" w:hAnsi="Times New Roman" w:cs="Times New Roman"/>
          <w:i/>
          <w:sz w:val="28"/>
          <w:szCs w:val="28"/>
        </w:rPr>
        <w:t xml:space="preserve"> научить нельзя,</w:t>
      </w:r>
    </w:p>
    <w:p w:rsidR="009A4FFC" w:rsidRDefault="009A4FFC" w:rsidP="00261237">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245EA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245EA5">
        <w:rPr>
          <w:rFonts w:ascii="Times New Roman" w:hAnsi="Times New Roman" w:cs="Times New Roman"/>
          <w:i/>
          <w:sz w:val="28"/>
          <w:szCs w:val="28"/>
        </w:rPr>
        <w:t>может сделать только одно –</w:t>
      </w:r>
    </w:p>
    <w:p w:rsidR="00245EA5" w:rsidRDefault="009A4FFC" w:rsidP="00261237">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245EA5">
        <w:rPr>
          <w:rFonts w:ascii="Times New Roman" w:hAnsi="Times New Roman" w:cs="Times New Roman"/>
          <w:i/>
          <w:sz w:val="28"/>
          <w:szCs w:val="28"/>
        </w:rPr>
        <w:t xml:space="preserve"> указать дорогу»</w:t>
      </w:r>
    </w:p>
    <w:p w:rsidR="00245EA5" w:rsidRPr="00245EA5" w:rsidRDefault="00245EA5" w:rsidP="00261237">
      <w:pPr>
        <w:spacing w:after="0" w:line="240" w:lineRule="auto"/>
        <w:rPr>
          <w:rFonts w:ascii="Times New Roman" w:hAnsi="Times New Roman" w:cs="Times New Roman"/>
          <w:b/>
          <w:i/>
          <w:sz w:val="28"/>
          <w:szCs w:val="28"/>
        </w:rPr>
      </w:pPr>
      <w:r>
        <w:rPr>
          <w:rFonts w:ascii="Times New Roman" w:hAnsi="Times New Roman" w:cs="Times New Roman"/>
          <w:i/>
          <w:sz w:val="28"/>
          <w:szCs w:val="28"/>
        </w:rPr>
        <w:t xml:space="preserve">                                        </w:t>
      </w:r>
      <w:r w:rsidR="009A4FFC">
        <w:rPr>
          <w:rFonts w:ascii="Times New Roman" w:hAnsi="Times New Roman" w:cs="Times New Roman"/>
          <w:i/>
          <w:sz w:val="28"/>
          <w:szCs w:val="28"/>
        </w:rPr>
        <w:t xml:space="preserve">                                   </w:t>
      </w:r>
      <w:r>
        <w:rPr>
          <w:rFonts w:ascii="Times New Roman" w:hAnsi="Times New Roman" w:cs="Times New Roman"/>
          <w:i/>
          <w:sz w:val="28"/>
          <w:szCs w:val="28"/>
        </w:rPr>
        <w:t xml:space="preserve">    Р. Олдингтон</w:t>
      </w:r>
      <w:r w:rsidR="00383751" w:rsidRPr="00245EA5">
        <w:rPr>
          <w:rFonts w:ascii="Times New Roman" w:hAnsi="Times New Roman" w:cs="Times New Roman"/>
          <w:b/>
          <w:sz w:val="28"/>
          <w:szCs w:val="28"/>
        </w:rPr>
        <w:t xml:space="preserve">                                                             </w:t>
      </w:r>
    </w:p>
    <w:p w:rsidR="00245EA5" w:rsidRPr="00245EA5" w:rsidRDefault="00383751" w:rsidP="00261237">
      <w:pPr>
        <w:pStyle w:val="a3"/>
        <w:jc w:val="both"/>
        <w:rPr>
          <w:b/>
          <w:sz w:val="28"/>
          <w:szCs w:val="28"/>
        </w:rPr>
      </w:pPr>
      <w:r w:rsidRPr="00245EA5">
        <w:rPr>
          <w:b/>
          <w:i/>
          <w:sz w:val="28"/>
          <w:szCs w:val="28"/>
        </w:rPr>
        <w:t xml:space="preserve">      </w:t>
      </w:r>
      <w:r w:rsidR="00245EA5" w:rsidRPr="00245EA5">
        <w:rPr>
          <w:b/>
          <w:sz w:val="28"/>
          <w:szCs w:val="28"/>
        </w:rPr>
        <w:t>Введение</w:t>
      </w:r>
    </w:p>
    <w:p w:rsidR="00245EA5" w:rsidRPr="00A86365" w:rsidRDefault="00245EA5" w:rsidP="00261237">
      <w:pPr>
        <w:pStyle w:val="a3"/>
        <w:ind w:left="-851"/>
        <w:jc w:val="both"/>
        <w:rPr>
          <w:sz w:val="28"/>
          <w:szCs w:val="28"/>
        </w:rPr>
      </w:pPr>
    </w:p>
    <w:p w:rsidR="00245EA5" w:rsidRPr="00A86365" w:rsidRDefault="00245EA5" w:rsidP="00261237">
      <w:pPr>
        <w:pStyle w:val="a3"/>
        <w:ind w:left="-567"/>
        <w:jc w:val="both"/>
        <w:rPr>
          <w:sz w:val="28"/>
          <w:szCs w:val="28"/>
        </w:rPr>
      </w:pPr>
      <w:r w:rsidRPr="00A86365">
        <w:rPr>
          <w:sz w:val="28"/>
          <w:szCs w:val="28"/>
        </w:rPr>
        <w:t xml:space="preserve">Задачей </w:t>
      </w:r>
      <w:r>
        <w:rPr>
          <w:sz w:val="28"/>
          <w:szCs w:val="28"/>
        </w:rPr>
        <w:t xml:space="preserve">современной </w:t>
      </w:r>
      <w:r w:rsidRPr="00A86365">
        <w:rPr>
          <w:sz w:val="28"/>
          <w:szCs w:val="28"/>
        </w:rPr>
        <w:t>школы является формирование гармонически развитой личности. Важнейший показатель всесторонне и гармонично развитой личности – наличие высокого уровня мыслительных способностей.</w:t>
      </w:r>
    </w:p>
    <w:p w:rsidR="00245EA5" w:rsidRPr="00A86365" w:rsidRDefault="00245EA5" w:rsidP="00261237">
      <w:pPr>
        <w:pStyle w:val="a3"/>
        <w:ind w:left="-567"/>
        <w:jc w:val="both"/>
        <w:rPr>
          <w:sz w:val="28"/>
          <w:szCs w:val="28"/>
        </w:rPr>
      </w:pPr>
      <w:r w:rsidRPr="00A86365">
        <w:rPr>
          <w:sz w:val="28"/>
          <w:szCs w:val="28"/>
        </w:rPr>
        <w:tab/>
        <w:t xml:space="preserve">Развивающим обучением, то есть ведущим к общему и специальному развитию можно считать только такое обучение, при котором учитель, опираясь на знания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своих учеников в процессе изучения ими основ наук. Такое изучение и является проблемным.   </w:t>
      </w:r>
    </w:p>
    <w:p w:rsidR="00245EA5" w:rsidRPr="00245EA5" w:rsidRDefault="00245EA5" w:rsidP="00261237">
      <w:pPr>
        <w:pStyle w:val="a3"/>
        <w:ind w:left="-567"/>
        <w:jc w:val="both"/>
        <w:rPr>
          <w:b/>
          <w:sz w:val="28"/>
          <w:szCs w:val="28"/>
        </w:rPr>
      </w:pPr>
    </w:p>
    <w:p w:rsidR="00245EA5" w:rsidRDefault="00245EA5" w:rsidP="00261237">
      <w:pPr>
        <w:pStyle w:val="a3"/>
        <w:ind w:left="-567"/>
        <w:jc w:val="both"/>
        <w:rPr>
          <w:b/>
          <w:sz w:val="28"/>
          <w:szCs w:val="28"/>
        </w:rPr>
      </w:pPr>
      <w:r w:rsidRPr="00245EA5">
        <w:rPr>
          <w:b/>
          <w:sz w:val="28"/>
          <w:szCs w:val="28"/>
        </w:rPr>
        <w:t>Актуальность</w:t>
      </w:r>
    </w:p>
    <w:p w:rsidR="00922BE9" w:rsidRPr="00A86365" w:rsidRDefault="00982B94" w:rsidP="00261237">
      <w:pPr>
        <w:pStyle w:val="a3"/>
        <w:ind w:left="-567"/>
        <w:jc w:val="both"/>
        <w:rPr>
          <w:sz w:val="28"/>
          <w:szCs w:val="28"/>
        </w:rPr>
      </w:pPr>
      <w:r>
        <w:rPr>
          <w:sz w:val="28"/>
          <w:szCs w:val="28"/>
        </w:rPr>
        <w:t xml:space="preserve">   </w:t>
      </w:r>
      <w:r w:rsidR="00245EA5">
        <w:rPr>
          <w:sz w:val="28"/>
          <w:szCs w:val="28"/>
        </w:rPr>
        <w:t xml:space="preserve">Трудно сейчас встретить учителя, который не согласился бы с мнением, что развитию мышления </w:t>
      </w:r>
      <w:r w:rsidR="00092035">
        <w:rPr>
          <w:sz w:val="28"/>
          <w:szCs w:val="28"/>
        </w:rPr>
        <w:t xml:space="preserve">и других психических процессов надо уделять специальное, особое внимание. </w:t>
      </w:r>
      <w:r w:rsidR="00396779">
        <w:rPr>
          <w:sz w:val="28"/>
          <w:szCs w:val="28"/>
        </w:rPr>
        <w:t>В</w:t>
      </w:r>
      <w:r w:rsidR="00922BE9" w:rsidRPr="00A86365">
        <w:rPr>
          <w:sz w:val="28"/>
          <w:szCs w:val="28"/>
        </w:rPr>
        <w:t xml:space="preserve">озникает необходимость найти такой подход, который бы обеспечил эффективное использование учебного времени и плодотворную работу на уроке. </w:t>
      </w:r>
      <w:r w:rsidR="00396779">
        <w:rPr>
          <w:sz w:val="28"/>
          <w:szCs w:val="28"/>
        </w:rPr>
        <w:t>Р</w:t>
      </w:r>
      <w:r w:rsidR="00922BE9" w:rsidRPr="00A86365">
        <w:rPr>
          <w:sz w:val="28"/>
          <w:szCs w:val="28"/>
        </w:rPr>
        <w:t>азвитие интереса к предмету, творческих и инте</w:t>
      </w:r>
      <w:r w:rsidR="00396779">
        <w:rPr>
          <w:sz w:val="28"/>
          <w:szCs w:val="28"/>
        </w:rPr>
        <w:t>ллектуальных умений, учащихся возможно через проблемное обучение</w:t>
      </w:r>
      <w:r w:rsidR="00922BE9" w:rsidRPr="00A86365">
        <w:rPr>
          <w:sz w:val="28"/>
          <w:szCs w:val="28"/>
        </w:rPr>
        <w:t>. Ведь главная идея проблемного обучения заключается в том, чтобы, не перегружая памяти учащихся чрезмерным обилием фактов и описанием идей и гипотез, подводить их к пониманию основных закономерностей функционирования живого организма, общих закономерностей развития органического мира в целом, к усвоению общебиологических понятий.</w:t>
      </w:r>
    </w:p>
    <w:p w:rsidR="00922BE9" w:rsidRDefault="00922BE9" w:rsidP="00261237">
      <w:pPr>
        <w:pStyle w:val="a3"/>
        <w:ind w:left="-567"/>
        <w:jc w:val="both"/>
        <w:rPr>
          <w:sz w:val="28"/>
          <w:szCs w:val="28"/>
        </w:rPr>
      </w:pPr>
    </w:p>
    <w:p w:rsidR="00396779" w:rsidRPr="00A86365" w:rsidRDefault="00396779" w:rsidP="00261237">
      <w:pPr>
        <w:pStyle w:val="a3"/>
        <w:ind w:left="-567"/>
        <w:jc w:val="both"/>
        <w:rPr>
          <w:sz w:val="28"/>
          <w:szCs w:val="28"/>
        </w:rPr>
      </w:pPr>
    </w:p>
    <w:p w:rsidR="00245EA5" w:rsidRPr="00245EA5" w:rsidRDefault="00422E7E" w:rsidP="00261237">
      <w:pPr>
        <w:pStyle w:val="a3"/>
        <w:ind w:left="-851"/>
        <w:jc w:val="both"/>
        <w:rPr>
          <w:b/>
          <w:sz w:val="28"/>
          <w:szCs w:val="28"/>
        </w:rPr>
      </w:pPr>
      <w:r>
        <w:rPr>
          <w:b/>
          <w:sz w:val="28"/>
          <w:szCs w:val="28"/>
        </w:rPr>
        <w:t xml:space="preserve">                   </w:t>
      </w:r>
      <w:r w:rsidR="00E35656">
        <w:rPr>
          <w:b/>
          <w:sz w:val="28"/>
          <w:szCs w:val="28"/>
        </w:rPr>
        <w:t xml:space="preserve">          </w:t>
      </w:r>
      <w:r>
        <w:rPr>
          <w:b/>
          <w:sz w:val="28"/>
          <w:szCs w:val="28"/>
        </w:rPr>
        <w:t xml:space="preserve"> Теоретическая часть</w:t>
      </w:r>
      <w:r w:rsidR="00245EA5">
        <w:rPr>
          <w:b/>
          <w:sz w:val="28"/>
          <w:szCs w:val="28"/>
        </w:rPr>
        <w:t xml:space="preserve">   </w:t>
      </w:r>
    </w:p>
    <w:p w:rsidR="00E35656" w:rsidRPr="00E35656" w:rsidRDefault="00E35656" w:rsidP="00261237">
      <w:pPr>
        <w:spacing w:after="0" w:line="240" w:lineRule="auto"/>
        <w:ind w:left="-851"/>
        <w:rPr>
          <w:rFonts w:ascii="Times New Roman" w:hAnsi="Times New Roman" w:cs="Times New Roman"/>
          <w:i/>
          <w:sz w:val="28"/>
          <w:szCs w:val="28"/>
        </w:rPr>
      </w:pPr>
      <w:r w:rsidRPr="00E35656">
        <w:rPr>
          <w:rFonts w:ascii="Times New Roman" w:hAnsi="Times New Roman" w:cs="Times New Roman"/>
          <w:i/>
          <w:sz w:val="28"/>
          <w:szCs w:val="28"/>
        </w:rPr>
        <w:t xml:space="preserve">                                                                      </w:t>
      </w:r>
      <w:r>
        <w:rPr>
          <w:rFonts w:ascii="Times New Roman" w:hAnsi="Times New Roman" w:cs="Times New Roman"/>
          <w:i/>
          <w:sz w:val="28"/>
          <w:szCs w:val="28"/>
        </w:rPr>
        <w:t>«</w:t>
      </w:r>
      <w:r w:rsidRPr="00E35656">
        <w:rPr>
          <w:rFonts w:ascii="Times New Roman" w:hAnsi="Times New Roman" w:cs="Times New Roman"/>
          <w:i/>
          <w:sz w:val="28"/>
          <w:szCs w:val="28"/>
        </w:rPr>
        <w:t>Познание начинается с удивления</w:t>
      </w:r>
      <w:r>
        <w:rPr>
          <w:rFonts w:ascii="Times New Roman" w:hAnsi="Times New Roman" w:cs="Times New Roman"/>
          <w:i/>
          <w:sz w:val="28"/>
          <w:szCs w:val="28"/>
        </w:rPr>
        <w:t>»</w:t>
      </w:r>
    </w:p>
    <w:p w:rsidR="00E35656" w:rsidRPr="00E35656" w:rsidRDefault="00E35656" w:rsidP="00261237">
      <w:pPr>
        <w:spacing w:after="0" w:line="240" w:lineRule="auto"/>
        <w:ind w:left="-851"/>
        <w:rPr>
          <w:rFonts w:ascii="Times New Roman" w:hAnsi="Times New Roman" w:cs="Times New Roman"/>
          <w:i/>
          <w:sz w:val="28"/>
          <w:szCs w:val="28"/>
        </w:rPr>
      </w:pPr>
      <w:r w:rsidRPr="00E35656">
        <w:rPr>
          <w:rFonts w:ascii="Times New Roman" w:hAnsi="Times New Roman" w:cs="Times New Roman"/>
          <w:i/>
          <w:sz w:val="28"/>
          <w:szCs w:val="28"/>
        </w:rPr>
        <w:t xml:space="preserve">                                                                                       (Аристотель)</w:t>
      </w:r>
    </w:p>
    <w:p w:rsidR="00383751" w:rsidRDefault="00383751" w:rsidP="00261237">
      <w:pPr>
        <w:spacing w:line="240" w:lineRule="auto"/>
        <w:ind w:left="-851"/>
        <w:rPr>
          <w:rFonts w:ascii="Times New Roman" w:hAnsi="Times New Roman" w:cs="Times New Roman"/>
          <w:i/>
          <w:sz w:val="28"/>
          <w:szCs w:val="28"/>
        </w:rPr>
      </w:pPr>
    </w:p>
    <w:p w:rsidR="00383751" w:rsidRPr="00383751" w:rsidRDefault="00383751" w:rsidP="00261237">
      <w:pPr>
        <w:spacing w:after="0" w:line="240" w:lineRule="auto"/>
        <w:ind w:left="-567"/>
        <w:jc w:val="both"/>
        <w:rPr>
          <w:rFonts w:ascii="Times New Roman" w:eastAsia="Times New Roman" w:hAnsi="Times New Roman" w:cs="Times New Roman"/>
          <w:sz w:val="28"/>
          <w:szCs w:val="28"/>
          <w:lang w:eastAsia="ru-RU"/>
        </w:rPr>
      </w:pPr>
      <w:r w:rsidRPr="00383751">
        <w:rPr>
          <w:rFonts w:ascii="Times New Roman" w:eastAsia="Times New Roman" w:hAnsi="Times New Roman" w:cs="Times New Roman"/>
          <w:sz w:val="28"/>
          <w:szCs w:val="28"/>
          <w:lang w:eastAsia="ru-RU"/>
        </w:rPr>
        <w:t xml:space="preserve">Технология проблемного обучения в школе является эффективным средством повышения познавательной активности учащихся. Данная технология позволяет развить творческие способности, способствует формированию самостоятельного мышления, успешному освоению знаний учениками. Технология проблемного обучения является универсальной, т.е. подходящей для организации учебной деятельности на любом предметном уроке.  </w:t>
      </w:r>
    </w:p>
    <w:p w:rsidR="00383751" w:rsidRPr="00383751" w:rsidRDefault="00383751" w:rsidP="00261237">
      <w:pPr>
        <w:spacing w:after="0" w:line="240" w:lineRule="auto"/>
        <w:ind w:left="-567"/>
        <w:jc w:val="both"/>
        <w:rPr>
          <w:rFonts w:ascii="Times New Roman" w:eastAsia="Times New Roman" w:hAnsi="Times New Roman" w:cs="Times New Roman"/>
          <w:sz w:val="28"/>
          <w:szCs w:val="28"/>
          <w:lang w:eastAsia="ru-RU"/>
        </w:rPr>
      </w:pPr>
      <w:r w:rsidRPr="00383751">
        <w:rPr>
          <w:rFonts w:ascii="Times New Roman" w:eastAsia="Times New Roman" w:hAnsi="Times New Roman" w:cs="Times New Roman"/>
          <w:sz w:val="28"/>
          <w:szCs w:val="28"/>
          <w:lang w:eastAsia="ru-RU"/>
        </w:rPr>
        <w:lastRenderedPageBreak/>
        <w:t>Проблемный подход к обучению нельзя назвать новейшим методом. Данный подход для активизации умственной активности использовался ещё Сократом в дискуссиях с собеседником, а также в пифагорейской школе.</w:t>
      </w:r>
      <w:r w:rsidR="00A03411">
        <w:rPr>
          <w:rFonts w:ascii="Times New Roman" w:eastAsia="Times New Roman" w:hAnsi="Times New Roman" w:cs="Times New Roman"/>
          <w:sz w:val="28"/>
          <w:szCs w:val="28"/>
          <w:lang w:eastAsia="ru-RU"/>
        </w:rPr>
        <w:t xml:space="preserve"> </w:t>
      </w:r>
      <w:r w:rsidR="00A03411" w:rsidRPr="00A03411">
        <w:rPr>
          <w:rFonts w:ascii="Times New Roman" w:eastAsia="Times New Roman" w:hAnsi="Times New Roman" w:cs="Times New Roman"/>
          <w:sz w:val="28"/>
          <w:szCs w:val="28"/>
          <w:lang w:eastAsia="ru-RU"/>
        </w:rPr>
        <w:t>Для обучения детей этот метод был предложен американским ученым и педагогом Джоном Дьюи в 1894 г. Четкую формулировку концепция приобрела благодаря трудам советского ученого С. Рубинштейна, который и предложил способ развития сознания детей через постановку познавательных проблем.</w:t>
      </w:r>
    </w:p>
    <w:p w:rsidR="00383751" w:rsidRPr="00383751" w:rsidRDefault="00383751" w:rsidP="00261237">
      <w:pPr>
        <w:spacing w:after="0" w:line="240" w:lineRule="auto"/>
        <w:ind w:left="-567"/>
        <w:jc w:val="both"/>
        <w:rPr>
          <w:rFonts w:ascii="Times New Roman" w:hAnsi="Times New Roman" w:cs="Times New Roman"/>
          <w:sz w:val="28"/>
          <w:szCs w:val="28"/>
        </w:rPr>
      </w:pPr>
      <w:r w:rsidRPr="00383751">
        <w:rPr>
          <w:rFonts w:ascii="Times New Roman" w:eastAsia="Times New Roman" w:hAnsi="Times New Roman" w:cs="Times New Roman"/>
          <w:sz w:val="28"/>
          <w:szCs w:val="28"/>
          <w:lang w:eastAsia="ru-RU"/>
        </w:rPr>
        <w:t>Проблемное обучение – это обучение развивающее, которое способствует развитию творческих способностей учащихся.</w:t>
      </w:r>
    </w:p>
    <w:p w:rsidR="00C937FE" w:rsidRPr="00C937FE" w:rsidRDefault="00C937FE" w:rsidP="0026123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C937FE">
        <w:rPr>
          <w:rFonts w:ascii="Times New Roman" w:hAnsi="Times New Roman" w:cs="Times New Roman"/>
          <w:sz w:val="28"/>
          <w:szCs w:val="28"/>
        </w:rPr>
        <w:t xml:space="preserve">Важной особенностью проблемного обучения является организация учителем самостоятельной познавательной деятельности ученика. </w:t>
      </w:r>
      <w:r>
        <w:rPr>
          <w:rFonts w:ascii="Times New Roman" w:hAnsi="Times New Roman" w:cs="Times New Roman"/>
          <w:sz w:val="28"/>
          <w:szCs w:val="28"/>
        </w:rPr>
        <w:t xml:space="preserve">   </w:t>
      </w:r>
      <w:r w:rsidRPr="00C937FE">
        <w:rPr>
          <w:rFonts w:ascii="Times New Roman" w:hAnsi="Times New Roman" w:cs="Times New Roman"/>
          <w:sz w:val="28"/>
          <w:szCs w:val="28"/>
        </w:rPr>
        <w:t xml:space="preserve">Познавательная деятельность школьников должна сочетаться с готовыми предметными знаниями. </w:t>
      </w:r>
    </w:p>
    <w:p w:rsidR="00C937FE" w:rsidRPr="00C937FE" w:rsidRDefault="00C937FE" w:rsidP="0026123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C937FE">
        <w:rPr>
          <w:rFonts w:ascii="Times New Roman" w:hAnsi="Times New Roman" w:cs="Times New Roman"/>
          <w:sz w:val="28"/>
          <w:szCs w:val="28"/>
        </w:rPr>
        <w:t>Организация урока с использованием проблемного обучения должна базироваться на знании закономерностей развития мышления ребёнка и педагогических средств.</w:t>
      </w:r>
    </w:p>
    <w:p w:rsidR="00C937FE" w:rsidRPr="00C937FE" w:rsidRDefault="005D2A0A" w:rsidP="0026123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937FE" w:rsidRPr="00C937FE">
        <w:rPr>
          <w:rFonts w:ascii="Times New Roman" w:hAnsi="Times New Roman" w:cs="Times New Roman"/>
          <w:sz w:val="28"/>
          <w:szCs w:val="28"/>
        </w:rPr>
        <w:t>Проблемное обучение отличается от традиционного, прежде всего целеполаганием (постановкой цели) и организацией процесса усвоения знаний. Урок с применением проблемного обучения организуется таким образом, что ученикам даётся возможность искать пути решения поставленной проблемы.</w:t>
      </w:r>
      <w:r w:rsidR="00C937FE">
        <w:rPr>
          <w:rFonts w:ascii="Times New Roman" w:hAnsi="Times New Roman" w:cs="Times New Roman"/>
          <w:sz w:val="28"/>
          <w:szCs w:val="28"/>
        </w:rPr>
        <w:t xml:space="preserve">     </w:t>
      </w:r>
    </w:p>
    <w:p w:rsidR="00C937FE" w:rsidRPr="00C937FE" w:rsidRDefault="00C937FE" w:rsidP="0026123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C937FE">
        <w:rPr>
          <w:rFonts w:ascii="Times New Roman" w:hAnsi="Times New Roman" w:cs="Times New Roman"/>
          <w:sz w:val="28"/>
          <w:szCs w:val="28"/>
        </w:rPr>
        <w:t>Среди достоин</w:t>
      </w:r>
      <w:proofErr w:type="gramStart"/>
      <w:r w:rsidRPr="00C937FE">
        <w:rPr>
          <w:rFonts w:ascii="Times New Roman" w:hAnsi="Times New Roman" w:cs="Times New Roman"/>
          <w:sz w:val="28"/>
          <w:szCs w:val="28"/>
        </w:rPr>
        <w:t>ств пр</w:t>
      </w:r>
      <w:proofErr w:type="gramEnd"/>
      <w:r w:rsidRPr="00C937FE">
        <w:rPr>
          <w:rFonts w:ascii="Times New Roman" w:hAnsi="Times New Roman" w:cs="Times New Roman"/>
          <w:sz w:val="28"/>
          <w:szCs w:val="28"/>
        </w:rPr>
        <w:t>облемного метода обучения следует отметить формирование личностной мотивации ученика, развитие мыслительной способности, познавательной активности, формирование диалектического мышления.</w:t>
      </w:r>
    </w:p>
    <w:p w:rsidR="00B06B24" w:rsidRPr="00B06B24" w:rsidRDefault="00C937FE" w:rsidP="00261237">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06B24" w:rsidRPr="00B06B24">
        <w:rPr>
          <w:rFonts w:ascii="Times New Roman" w:hAnsi="Times New Roman" w:cs="Times New Roman"/>
          <w:sz w:val="28"/>
          <w:szCs w:val="28"/>
        </w:rPr>
        <w:t xml:space="preserve">Но и проблемное обучение связано с определенными трудностями. Оно, прежде всего, требует дифференцированного подхода. Необходимо уметь подвести ученика к противоречию, а ученик сам должен найти способ решения. Умение учителя, прежде всего, заключается в умении создать проблемную ситуацию. В качестве заданий при организации проблемного обучения можно предложить обучающимся провести сравнение, сделать выводы из проблемной ситуации, сформулировать вопросы, сопоставить факты. </w:t>
      </w:r>
      <w:r w:rsidR="00B06B24">
        <w:rPr>
          <w:rFonts w:ascii="Times New Roman" w:hAnsi="Times New Roman" w:cs="Times New Roman"/>
          <w:sz w:val="28"/>
          <w:szCs w:val="28"/>
        </w:rPr>
        <w:t>Кроме того,</w:t>
      </w:r>
      <w:r w:rsidR="00B06B24" w:rsidRPr="00C937FE">
        <w:rPr>
          <w:rFonts w:ascii="Times New Roman" w:hAnsi="Times New Roman" w:cs="Times New Roman"/>
          <w:sz w:val="28"/>
          <w:szCs w:val="28"/>
        </w:rPr>
        <w:t xml:space="preserve"> применение данного метода требует больших затрат времени, чем традиционные методы обучения, которые являются более распространенными в школьной практике.</w:t>
      </w:r>
    </w:p>
    <w:p w:rsidR="007528B4" w:rsidRDefault="007528B4" w:rsidP="00261237">
      <w:pPr>
        <w:spacing w:after="0" w:line="240" w:lineRule="auto"/>
        <w:ind w:left="-851"/>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Сравнительная характеристика </w:t>
      </w:r>
      <w:proofErr w:type="gramStart"/>
      <w:r>
        <w:rPr>
          <w:rFonts w:ascii="Times New Roman" w:hAnsi="Times New Roman" w:cs="Times New Roman"/>
          <w:b/>
          <w:sz w:val="28"/>
          <w:szCs w:val="28"/>
        </w:rPr>
        <w:t>традиционного</w:t>
      </w:r>
      <w:proofErr w:type="gramEnd"/>
      <w:r>
        <w:rPr>
          <w:rFonts w:ascii="Times New Roman" w:hAnsi="Times New Roman" w:cs="Times New Roman"/>
          <w:b/>
          <w:sz w:val="28"/>
          <w:szCs w:val="28"/>
        </w:rPr>
        <w:t xml:space="preserve"> и проблемного </w:t>
      </w:r>
    </w:p>
    <w:p w:rsidR="007528B4" w:rsidRPr="00B06B24" w:rsidRDefault="007528B4" w:rsidP="00261237">
      <w:pPr>
        <w:spacing w:after="0" w:line="240" w:lineRule="auto"/>
        <w:ind w:left="-851"/>
        <w:jc w:val="both"/>
        <w:rPr>
          <w:rFonts w:ascii="Times New Roman" w:hAnsi="Times New Roman" w:cs="Times New Roman"/>
          <w:sz w:val="32"/>
          <w:szCs w:val="32"/>
        </w:rPr>
      </w:pPr>
      <w:r w:rsidRPr="00B06B24">
        <w:rPr>
          <w:rFonts w:ascii="Times New Roman" w:hAnsi="Times New Roman" w:cs="Times New Roman"/>
          <w:b/>
          <w:sz w:val="32"/>
          <w:szCs w:val="32"/>
        </w:rPr>
        <w:t xml:space="preserve">                                                </w:t>
      </w:r>
      <w:r w:rsidR="00B06B24">
        <w:rPr>
          <w:rFonts w:ascii="Times New Roman" w:hAnsi="Times New Roman" w:cs="Times New Roman"/>
          <w:b/>
          <w:sz w:val="32"/>
          <w:szCs w:val="32"/>
        </w:rPr>
        <w:t>о</w:t>
      </w:r>
      <w:r w:rsidRPr="00B06B24">
        <w:rPr>
          <w:rFonts w:ascii="Times New Roman" w:hAnsi="Times New Roman" w:cs="Times New Roman"/>
          <w:b/>
          <w:sz w:val="32"/>
          <w:szCs w:val="32"/>
        </w:rPr>
        <w:t>бучения</w:t>
      </w:r>
    </w:p>
    <w:tbl>
      <w:tblPr>
        <w:tblStyle w:val="a4"/>
        <w:tblW w:w="9566" w:type="dxa"/>
        <w:tblInd w:w="-459" w:type="dxa"/>
        <w:tblLook w:val="04A0"/>
      </w:tblPr>
      <w:tblGrid>
        <w:gridCol w:w="1843"/>
        <w:gridCol w:w="3827"/>
        <w:gridCol w:w="3896"/>
      </w:tblGrid>
      <w:tr w:rsidR="00F25D82" w:rsidRPr="00B06B24" w:rsidTr="00261237">
        <w:tc>
          <w:tcPr>
            <w:tcW w:w="1843" w:type="dxa"/>
          </w:tcPr>
          <w:p w:rsidR="007528B4" w:rsidRPr="00B06B24" w:rsidRDefault="007528B4" w:rsidP="00261237">
            <w:pPr>
              <w:ind w:left="33"/>
              <w:jc w:val="both"/>
              <w:rPr>
                <w:rFonts w:ascii="Times New Roman" w:hAnsi="Times New Roman" w:cs="Times New Roman"/>
                <w:b/>
                <w:sz w:val="24"/>
                <w:szCs w:val="24"/>
              </w:rPr>
            </w:pPr>
            <w:r w:rsidRPr="00B06B24">
              <w:rPr>
                <w:rFonts w:ascii="Times New Roman" w:hAnsi="Times New Roman" w:cs="Times New Roman"/>
                <w:b/>
                <w:sz w:val="24"/>
                <w:szCs w:val="24"/>
              </w:rPr>
              <w:t>Критерии</w:t>
            </w:r>
          </w:p>
        </w:tc>
        <w:tc>
          <w:tcPr>
            <w:tcW w:w="3827" w:type="dxa"/>
          </w:tcPr>
          <w:p w:rsidR="007528B4" w:rsidRPr="00B06B24" w:rsidRDefault="007528B4" w:rsidP="00261237">
            <w:pPr>
              <w:ind w:left="34" w:firstLine="142"/>
              <w:jc w:val="both"/>
              <w:rPr>
                <w:rFonts w:ascii="Times New Roman" w:hAnsi="Times New Roman" w:cs="Times New Roman"/>
                <w:b/>
                <w:sz w:val="24"/>
                <w:szCs w:val="24"/>
              </w:rPr>
            </w:pPr>
            <w:r w:rsidRPr="00B06B24">
              <w:rPr>
                <w:rFonts w:ascii="Times New Roman" w:hAnsi="Times New Roman" w:cs="Times New Roman"/>
                <w:b/>
                <w:sz w:val="24"/>
                <w:szCs w:val="24"/>
              </w:rPr>
              <w:t>Традиционное обучение</w:t>
            </w:r>
          </w:p>
        </w:tc>
        <w:tc>
          <w:tcPr>
            <w:tcW w:w="0" w:type="auto"/>
          </w:tcPr>
          <w:p w:rsidR="007528B4" w:rsidRPr="00B06B24" w:rsidRDefault="007528B4" w:rsidP="00261237">
            <w:pPr>
              <w:ind w:left="176"/>
              <w:jc w:val="both"/>
              <w:rPr>
                <w:rFonts w:ascii="Times New Roman" w:hAnsi="Times New Roman" w:cs="Times New Roman"/>
                <w:b/>
                <w:sz w:val="24"/>
                <w:szCs w:val="24"/>
              </w:rPr>
            </w:pPr>
            <w:r w:rsidRPr="00B06B24">
              <w:rPr>
                <w:rFonts w:ascii="Times New Roman" w:hAnsi="Times New Roman" w:cs="Times New Roman"/>
                <w:b/>
                <w:sz w:val="24"/>
                <w:szCs w:val="24"/>
              </w:rPr>
              <w:t>Проблемное обучение</w:t>
            </w:r>
          </w:p>
        </w:tc>
      </w:tr>
      <w:tr w:rsidR="00F25D82" w:rsidRPr="00B06B24" w:rsidTr="00261237">
        <w:tc>
          <w:tcPr>
            <w:tcW w:w="1843" w:type="dxa"/>
          </w:tcPr>
          <w:p w:rsidR="007528B4" w:rsidRPr="00B06B24" w:rsidRDefault="007528B4" w:rsidP="00261237">
            <w:pPr>
              <w:ind w:left="33"/>
              <w:jc w:val="both"/>
              <w:rPr>
                <w:rFonts w:ascii="Times New Roman" w:hAnsi="Times New Roman" w:cs="Times New Roman"/>
                <w:b/>
                <w:sz w:val="24"/>
                <w:szCs w:val="24"/>
              </w:rPr>
            </w:pPr>
            <w:r w:rsidRPr="00B06B24">
              <w:rPr>
                <w:rFonts w:ascii="Times New Roman" w:hAnsi="Times New Roman" w:cs="Times New Roman"/>
                <w:b/>
                <w:sz w:val="24"/>
                <w:szCs w:val="24"/>
              </w:rPr>
              <w:t>Методы обучения</w:t>
            </w:r>
          </w:p>
        </w:tc>
        <w:tc>
          <w:tcPr>
            <w:tcW w:w="3827" w:type="dxa"/>
          </w:tcPr>
          <w:p w:rsidR="007528B4" w:rsidRPr="00B06B24" w:rsidRDefault="00F25D82" w:rsidP="00261237">
            <w:pPr>
              <w:ind w:left="34" w:firstLine="142"/>
              <w:jc w:val="both"/>
              <w:rPr>
                <w:rFonts w:ascii="Times New Roman" w:hAnsi="Times New Roman" w:cs="Times New Roman"/>
                <w:sz w:val="24"/>
                <w:szCs w:val="24"/>
              </w:rPr>
            </w:pPr>
            <w:r w:rsidRPr="00B06B24">
              <w:rPr>
                <w:rFonts w:ascii="Times New Roman" w:hAnsi="Times New Roman" w:cs="Times New Roman"/>
                <w:sz w:val="24"/>
                <w:szCs w:val="24"/>
              </w:rPr>
              <w:t>Объяснительно-иллюстративные</w:t>
            </w:r>
          </w:p>
        </w:tc>
        <w:tc>
          <w:tcPr>
            <w:tcW w:w="0" w:type="auto"/>
          </w:tcPr>
          <w:p w:rsidR="007528B4" w:rsidRPr="00B06B24" w:rsidRDefault="00F25D82" w:rsidP="00261237">
            <w:pPr>
              <w:ind w:left="176"/>
              <w:jc w:val="both"/>
              <w:rPr>
                <w:rFonts w:ascii="Times New Roman" w:hAnsi="Times New Roman" w:cs="Times New Roman"/>
                <w:sz w:val="24"/>
                <w:szCs w:val="24"/>
              </w:rPr>
            </w:pPr>
            <w:r w:rsidRPr="00B06B24">
              <w:rPr>
                <w:rFonts w:ascii="Times New Roman" w:hAnsi="Times New Roman" w:cs="Times New Roman"/>
                <w:sz w:val="24"/>
                <w:szCs w:val="24"/>
              </w:rPr>
              <w:t>Активные исследовательские методы</w:t>
            </w:r>
          </w:p>
        </w:tc>
      </w:tr>
      <w:tr w:rsidR="00F25D82" w:rsidRPr="00B06B24" w:rsidTr="00261237">
        <w:tc>
          <w:tcPr>
            <w:tcW w:w="1843" w:type="dxa"/>
          </w:tcPr>
          <w:p w:rsidR="007528B4" w:rsidRPr="00B06B24" w:rsidRDefault="007528B4" w:rsidP="00261237">
            <w:pPr>
              <w:ind w:left="33"/>
              <w:jc w:val="both"/>
              <w:rPr>
                <w:rFonts w:ascii="Times New Roman" w:hAnsi="Times New Roman" w:cs="Times New Roman"/>
                <w:b/>
                <w:sz w:val="24"/>
                <w:szCs w:val="24"/>
              </w:rPr>
            </w:pPr>
            <w:r w:rsidRPr="00B06B24">
              <w:rPr>
                <w:rFonts w:ascii="Times New Roman" w:hAnsi="Times New Roman" w:cs="Times New Roman"/>
                <w:b/>
                <w:sz w:val="24"/>
                <w:szCs w:val="24"/>
              </w:rPr>
              <w:t>Результаты обучения</w:t>
            </w:r>
          </w:p>
        </w:tc>
        <w:tc>
          <w:tcPr>
            <w:tcW w:w="3827" w:type="dxa"/>
          </w:tcPr>
          <w:p w:rsidR="007528B4" w:rsidRPr="00B06B24" w:rsidRDefault="00F25D82" w:rsidP="00261237">
            <w:pPr>
              <w:ind w:left="34" w:firstLine="142"/>
              <w:jc w:val="both"/>
              <w:rPr>
                <w:rFonts w:ascii="Times New Roman" w:hAnsi="Times New Roman" w:cs="Times New Roman"/>
                <w:sz w:val="24"/>
                <w:szCs w:val="24"/>
              </w:rPr>
            </w:pPr>
            <w:r w:rsidRPr="00B06B24">
              <w:rPr>
                <w:rFonts w:ascii="Times New Roman" w:hAnsi="Times New Roman" w:cs="Times New Roman"/>
                <w:sz w:val="24"/>
                <w:szCs w:val="24"/>
              </w:rPr>
              <w:t>Готовые знания</w:t>
            </w:r>
          </w:p>
        </w:tc>
        <w:tc>
          <w:tcPr>
            <w:tcW w:w="0" w:type="auto"/>
          </w:tcPr>
          <w:p w:rsidR="007528B4" w:rsidRPr="00B06B24" w:rsidRDefault="00F25D82" w:rsidP="00261237">
            <w:pPr>
              <w:ind w:left="176"/>
              <w:jc w:val="both"/>
              <w:rPr>
                <w:rFonts w:ascii="Times New Roman" w:hAnsi="Times New Roman" w:cs="Times New Roman"/>
                <w:sz w:val="24"/>
                <w:szCs w:val="24"/>
              </w:rPr>
            </w:pPr>
            <w:r w:rsidRPr="00B06B24">
              <w:rPr>
                <w:rFonts w:ascii="Times New Roman" w:hAnsi="Times New Roman" w:cs="Times New Roman"/>
                <w:sz w:val="24"/>
                <w:szCs w:val="24"/>
              </w:rPr>
              <w:t>Получение знаний через развитие творческих способностей, мышления</w:t>
            </w:r>
          </w:p>
        </w:tc>
      </w:tr>
      <w:tr w:rsidR="00F25D82" w:rsidRPr="00B06B24" w:rsidTr="00261237">
        <w:tc>
          <w:tcPr>
            <w:tcW w:w="1843" w:type="dxa"/>
          </w:tcPr>
          <w:p w:rsidR="007528B4" w:rsidRPr="00B06B24" w:rsidRDefault="00F25D82" w:rsidP="00261237">
            <w:pPr>
              <w:ind w:left="33"/>
              <w:jc w:val="both"/>
              <w:rPr>
                <w:rFonts w:ascii="Times New Roman" w:hAnsi="Times New Roman" w:cs="Times New Roman"/>
                <w:b/>
                <w:sz w:val="24"/>
                <w:szCs w:val="24"/>
              </w:rPr>
            </w:pPr>
            <w:r w:rsidRPr="00B06B24">
              <w:rPr>
                <w:rFonts w:ascii="Times New Roman" w:hAnsi="Times New Roman" w:cs="Times New Roman"/>
                <w:b/>
                <w:sz w:val="24"/>
                <w:szCs w:val="24"/>
              </w:rPr>
              <w:t>Деятельность учителя</w:t>
            </w:r>
          </w:p>
        </w:tc>
        <w:tc>
          <w:tcPr>
            <w:tcW w:w="3827" w:type="dxa"/>
          </w:tcPr>
          <w:p w:rsidR="007528B4" w:rsidRPr="00B06B24" w:rsidRDefault="00F25D82" w:rsidP="00261237">
            <w:pPr>
              <w:ind w:left="34" w:firstLine="142"/>
              <w:jc w:val="both"/>
              <w:rPr>
                <w:rFonts w:ascii="Times New Roman" w:hAnsi="Times New Roman" w:cs="Times New Roman"/>
                <w:sz w:val="24"/>
                <w:szCs w:val="24"/>
              </w:rPr>
            </w:pPr>
            <w:r w:rsidRPr="00B06B24">
              <w:rPr>
                <w:rFonts w:ascii="Times New Roman" w:hAnsi="Times New Roman" w:cs="Times New Roman"/>
                <w:sz w:val="24"/>
                <w:szCs w:val="24"/>
              </w:rPr>
              <w:t>Наглядно-иллюстративное обучение, при котором сообщаются готовые знания. Приводятся готовые примеры</w:t>
            </w:r>
          </w:p>
        </w:tc>
        <w:tc>
          <w:tcPr>
            <w:tcW w:w="0" w:type="auto"/>
          </w:tcPr>
          <w:p w:rsidR="007528B4" w:rsidRPr="00B06B24" w:rsidRDefault="00F25D82" w:rsidP="00261237">
            <w:pPr>
              <w:ind w:left="176"/>
              <w:jc w:val="both"/>
              <w:rPr>
                <w:rFonts w:ascii="Times New Roman" w:hAnsi="Times New Roman" w:cs="Times New Roman"/>
                <w:sz w:val="24"/>
                <w:szCs w:val="24"/>
              </w:rPr>
            </w:pPr>
            <w:r w:rsidRPr="00B06B24">
              <w:rPr>
                <w:rFonts w:ascii="Times New Roman" w:hAnsi="Times New Roman" w:cs="Times New Roman"/>
                <w:sz w:val="24"/>
                <w:szCs w:val="24"/>
              </w:rPr>
              <w:t xml:space="preserve">Развитие исследовательской деятельности на основе самостоятельной работы. Управление учебными </w:t>
            </w:r>
            <w:r w:rsidRPr="00B06B24">
              <w:rPr>
                <w:rFonts w:ascii="Times New Roman" w:hAnsi="Times New Roman" w:cs="Times New Roman"/>
                <w:sz w:val="24"/>
                <w:szCs w:val="24"/>
              </w:rPr>
              <w:lastRenderedPageBreak/>
              <w:t>действиями учеников.</w:t>
            </w:r>
          </w:p>
        </w:tc>
      </w:tr>
      <w:tr w:rsidR="00F25D82" w:rsidRPr="00B06B24" w:rsidTr="00261237">
        <w:tc>
          <w:tcPr>
            <w:tcW w:w="1843" w:type="dxa"/>
          </w:tcPr>
          <w:p w:rsidR="007528B4" w:rsidRPr="00B06B24" w:rsidRDefault="00F25D82" w:rsidP="00261237">
            <w:pPr>
              <w:ind w:left="33"/>
              <w:jc w:val="both"/>
              <w:rPr>
                <w:rFonts w:ascii="Times New Roman" w:hAnsi="Times New Roman" w:cs="Times New Roman"/>
                <w:b/>
                <w:sz w:val="24"/>
                <w:szCs w:val="24"/>
              </w:rPr>
            </w:pPr>
            <w:r w:rsidRPr="00B06B24">
              <w:rPr>
                <w:rFonts w:ascii="Times New Roman" w:hAnsi="Times New Roman" w:cs="Times New Roman"/>
                <w:b/>
                <w:sz w:val="24"/>
                <w:szCs w:val="24"/>
              </w:rPr>
              <w:lastRenderedPageBreak/>
              <w:t>Деятельность учащихся</w:t>
            </w:r>
          </w:p>
        </w:tc>
        <w:tc>
          <w:tcPr>
            <w:tcW w:w="3827" w:type="dxa"/>
          </w:tcPr>
          <w:p w:rsidR="007528B4" w:rsidRPr="00B06B24" w:rsidRDefault="00F25D82" w:rsidP="00261237">
            <w:pPr>
              <w:ind w:left="34" w:firstLine="142"/>
              <w:jc w:val="both"/>
              <w:rPr>
                <w:rFonts w:ascii="Times New Roman" w:hAnsi="Times New Roman" w:cs="Times New Roman"/>
                <w:sz w:val="24"/>
                <w:szCs w:val="24"/>
              </w:rPr>
            </w:pPr>
            <w:r w:rsidRPr="00B06B24">
              <w:rPr>
                <w:rFonts w:ascii="Times New Roman" w:hAnsi="Times New Roman" w:cs="Times New Roman"/>
                <w:sz w:val="24"/>
                <w:szCs w:val="24"/>
              </w:rPr>
              <w:t>Носит репродуктивный характер: заучивание готового учебного материала, выполнение упражнений на закрепление знаний. Воспроизведение готовых знаний.</w:t>
            </w:r>
          </w:p>
        </w:tc>
        <w:tc>
          <w:tcPr>
            <w:tcW w:w="0" w:type="auto"/>
          </w:tcPr>
          <w:p w:rsidR="007528B4" w:rsidRPr="00B06B24" w:rsidRDefault="00F25D82" w:rsidP="00261237">
            <w:pPr>
              <w:ind w:left="176"/>
              <w:jc w:val="both"/>
              <w:rPr>
                <w:rFonts w:ascii="Times New Roman" w:hAnsi="Times New Roman" w:cs="Times New Roman"/>
                <w:sz w:val="24"/>
                <w:szCs w:val="24"/>
              </w:rPr>
            </w:pPr>
            <w:r w:rsidRPr="00B06B24">
              <w:rPr>
                <w:rFonts w:ascii="Times New Roman" w:hAnsi="Times New Roman" w:cs="Times New Roman"/>
                <w:sz w:val="24"/>
                <w:szCs w:val="24"/>
              </w:rPr>
              <w:t>Формулирование проблемы и поиск путей решения проблемы. Самоконтроль и самооценка деятельности.</w:t>
            </w:r>
          </w:p>
        </w:tc>
      </w:tr>
      <w:tr w:rsidR="00F25D82" w:rsidRPr="00B06B24" w:rsidTr="00261237">
        <w:tc>
          <w:tcPr>
            <w:tcW w:w="1843" w:type="dxa"/>
          </w:tcPr>
          <w:p w:rsidR="007528B4" w:rsidRPr="00B06B24" w:rsidRDefault="00F25D82" w:rsidP="00261237">
            <w:pPr>
              <w:ind w:left="33"/>
              <w:jc w:val="both"/>
              <w:rPr>
                <w:rFonts w:ascii="Times New Roman" w:hAnsi="Times New Roman" w:cs="Times New Roman"/>
                <w:b/>
                <w:sz w:val="24"/>
                <w:szCs w:val="24"/>
              </w:rPr>
            </w:pPr>
            <w:r w:rsidRPr="00B06B24">
              <w:rPr>
                <w:rFonts w:ascii="Times New Roman" w:hAnsi="Times New Roman" w:cs="Times New Roman"/>
                <w:b/>
                <w:sz w:val="24"/>
                <w:szCs w:val="24"/>
              </w:rPr>
              <w:t>Мотивация</w:t>
            </w:r>
          </w:p>
        </w:tc>
        <w:tc>
          <w:tcPr>
            <w:tcW w:w="3827" w:type="dxa"/>
          </w:tcPr>
          <w:p w:rsidR="007528B4" w:rsidRPr="00B06B24" w:rsidRDefault="00F25D82" w:rsidP="00261237">
            <w:pPr>
              <w:ind w:left="34" w:firstLine="142"/>
              <w:jc w:val="both"/>
              <w:rPr>
                <w:rFonts w:ascii="Times New Roman" w:hAnsi="Times New Roman" w:cs="Times New Roman"/>
                <w:sz w:val="24"/>
                <w:szCs w:val="24"/>
              </w:rPr>
            </w:pPr>
            <w:r w:rsidRPr="00B06B24">
              <w:rPr>
                <w:rFonts w:ascii="Times New Roman" w:hAnsi="Times New Roman" w:cs="Times New Roman"/>
                <w:sz w:val="24"/>
                <w:szCs w:val="24"/>
              </w:rPr>
              <w:t>Непосредственное побуждение, связанное с деятельностью учителя. Например, интересное изложение учебного материала.</w:t>
            </w:r>
          </w:p>
        </w:tc>
        <w:tc>
          <w:tcPr>
            <w:tcW w:w="0" w:type="auto"/>
          </w:tcPr>
          <w:p w:rsidR="007528B4" w:rsidRPr="00B06B24" w:rsidRDefault="00F25D82" w:rsidP="00261237">
            <w:pPr>
              <w:ind w:left="176"/>
              <w:jc w:val="both"/>
              <w:rPr>
                <w:rFonts w:ascii="Times New Roman" w:hAnsi="Times New Roman" w:cs="Times New Roman"/>
                <w:sz w:val="24"/>
                <w:szCs w:val="24"/>
              </w:rPr>
            </w:pPr>
            <w:r w:rsidRPr="00B06B24">
              <w:rPr>
                <w:rFonts w:ascii="Times New Roman" w:hAnsi="Times New Roman" w:cs="Times New Roman"/>
                <w:sz w:val="24"/>
                <w:szCs w:val="24"/>
              </w:rPr>
              <w:t>Интеллектуальные мотивы. Ученики испытывают удовлетворение</w:t>
            </w:r>
            <w:r w:rsidR="00B06B24" w:rsidRPr="00B06B24">
              <w:rPr>
                <w:rFonts w:ascii="Times New Roman" w:hAnsi="Times New Roman" w:cs="Times New Roman"/>
                <w:sz w:val="24"/>
                <w:szCs w:val="24"/>
              </w:rPr>
              <w:t xml:space="preserve"> от интеллектуального труда.</w:t>
            </w:r>
          </w:p>
        </w:tc>
      </w:tr>
    </w:tbl>
    <w:p w:rsidR="007528B4" w:rsidRPr="00B06B24" w:rsidRDefault="007528B4" w:rsidP="00261237">
      <w:pPr>
        <w:spacing w:after="0" w:line="240" w:lineRule="auto"/>
        <w:ind w:left="-851"/>
        <w:jc w:val="both"/>
        <w:rPr>
          <w:rFonts w:ascii="Times New Roman" w:hAnsi="Times New Roman" w:cs="Times New Roman"/>
          <w:sz w:val="24"/>
          <w:szCs w:val="24"/>
        </w:rPr>
      </w:pPr>
    </w:p>
    <w:p w:rsidR="007528B4" w:rsidRPr="00B06B24" w:rsidRDefault="007528B4" w:rsidP="00261237">
      <w:pPr>
        <w:spacing w:after="0" w:line="240" w:lineRule="auto"/>
        <w:ind w:left="-851"/>
        <w:jc w:val="both"/>
        <w:rPr>
          <w:rFonts w:ascii="Times New Roman" w:hAnsi="Times New Roman" w:cs="Times New Roman"/>
          <w:sz w:val="24"/>
          <w:szCs w:val="24"/>
        </w:rPr>
      </w:pPr>
    </w:p>
    <w:p w:rsidR="00B06B24" w:rsidRDefault="00B06B24" w:rsidP="00261237">
      <w:pPr>
        <w:spacing w:line="240" w:lineRule="auto"/>
        <w:ind w:left="-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Таким образом</w:t>
      </w:r>
      <w:r w:rsidRPr="00B06B24">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eastAsia="Times New Roman" w:hAnsi="Times New Roman" w:cs="Times New Roman"/>
          <w:sz w:val="28"/>
          <w:szCs w:val="28"/>
          <w:lang w:eastAsia="ru-RU"/>
        </w:rPr>
        <w:t>в</w:t>
      </w:r>
      <w:r w:rsidRPr="00B06B24">
        <w:rPr>
          <w:rFonts w:ascii="Times New Roman" w:eastAsia="Times New Roman" w:hAnsi="Times New Roman" w:cs="Times New Roman"/>
          <w:sz w:val="28"/>
          <w:szCs w:val="28"/>
          <w:lang w:eastAsia="ru-RU"/>
        </w:rPr>
        <w:t xml:space="preserve"> процессе проблемного урока ученики приобретают много важных умений и навыков, и самое главное, что их деятельность подкрепляется интеллектуальными мотивами.</w:t>
      </w:r>
    </w:p>
    <w:p w:rsidR="00D01D1C" w:rsidRPr="00422E7E" w:rsidRDefault="00DE5840" w:rsidP="00261237">
      <w:pPr>
        <w:pStyle w:val="a3"/>
        <w:ind w:left="-567"/>
        <w:jc w:val="both"/>
        <w:rPr>
          <w:b/>
          <w:sz w:val="28"/>
          <w:szCs w:val="28"/>
        </w:rPr>
      </w:pPr>
      <w:r>
        <w:rPr>
          <w:b/>
          <w:sz w:val="28"/>
          <w:szCs w:val="28"/>
        </w:rPr>
        <w:t xml:space="preserve">     </w:t>
      </w:r>
      <w:r w:rsidR="00D01D1C" w:rsidRPr="00422E7E">
        <w:rPr>
          <w:b/>
          <w:sz w:val="28"/>
          <w:szCs w:val="28"/>
        </w:rPr>
        <w:t xml:space="preserve">Создание проблемных ситуаций в процессе организации учебного </w:t>
      </w:r>
      <w:r w:rsidR="00396779">
        <w:rPr>
          <w:b/>
          <w:sz w:val="28"/>
          <w:szCs w:val="28"/>
        </w:rPr>
        <w:t xml:space="preserve">          </w:t>
      </w:r>
      <w:r w:rsidR="00D01D1C" w:rsidRPr="00422E7E">
        <w:rPr>
          <w:b/>
          <w:sz w:val="28"/>
          <w:szCs w:val="28"/>
        </w:rPr>
        <w:t>занятия</w:t>
      </w:r>
    </w:p>
    <w:p w:rsidR="00D01D1C" w:rsidRPr="00422E7E" w:rsidRDefault="00D01D1C" w:rsidP="00261237">
      <w:pPr>
        <w:spacing w:after="0" w:line="240" w:lineRule="auto"/>
        <w:ind w:left="-567"/>
        <w:jc w:val="both"/>
        <w:rPr>
          <w:rFonts w:ascii="Times New Roman" w:eastAsia="Times New Roman" w:hAnsi="Times New Roman" w:cs="Times New Roman"/>
          <w:i/>
          <w:sz w:val="28"/>
          <w:szCs w:val="28"/>
          <w:shd w:val="clear" w:color="auto" w:fill="FFFFFF"/>
          <w:lang w:eastAsia="ru-RU"/>
        </w:rPr>
      </w:pPr>
      <w:r w:rsidRPr="00422E7E">
        <w:rPr>
          <w:rFonts w:ascii="Times New Roman" w:eastAsia="Times New Roman" w:hAnsi="Times New Roman" w:cs="Times New Roman"/>
          <w:i/>
          <w:sz w:val="28"/>
          <w:szCs w:val="28"/>
          <w:shd w:val="clear" w:color="auto" w:fill="FFFFFF"/>
          <w:lang w:eastAsia="ru-RU"/>
        </w:rPr>
        <w:t>Формулирование проблемы часто более существенно, чем её разрешение ...</w:t>
      </w:r>
    </w:p>
    <w:p w:rsidR="00D01D1C" w:rsidRPr="00422E7E" w:rsidRDefault="00D01D1C" w:rsidP="00261237">
      <w:pPr>
        <w:spacing w:after="0" w:line="240" w:lineRule="auto"/>
        <w:ind w:left="-567"/>
        <w:jc w:val="both"/>
        <w:rPr>
          <w:rFonts w:ascii="Times New Roman" w:eastAsia="Times New Roman" w:hAnsi="Times New Roman" w:cs="Times New Roman"/>
          <w:i/>
          <w:sz w:val="28"/>
          <w:szCs w:val="28"/>
          <w:shd w:val="clear" w:color="auto" w:fill="FFFFFF"/>
          <w:lang w:eastAsia="ru-RU"/>
        </w:rPr>
      </w:pPr>
      <w:r w:rsidRPr="00422E7E">
        <w:rPr>
          <w:rFonts w:ascii="Times New Roman" w:eastAsia="Times New Roman" w:hAnsi="Times New Roman" w:cs="Times New Roman"/>
          <w:i/>
          <w:sz w:val="28"/>
          <w:szCs w:val="28"/>
          <w:lang w:eastAsia="ru-RU"/>
        </w:rPr>
        <w:t xml:space="preserve">А. </w:t>
      </w:r>
      <w:r w:rsidRPr="00422E7E">
        <w:rPr>
          <w:rFonts w:ascii="Times New Roman" w:eastAsia="Times New Roman" w:hAnsi="Times New Roman" w:cs="Times New Roman"/>
          <w:i/>
          <w:sz w:val="28"/>
          <w:szCs w:val="28"/>
          <w:shd w:val="clear" w:color="auto" w:fill="FFFFFF"/>
          <w:lang w:eastAsia="ru-RU"/>
        </w:rPr>
        <w:t>Эйнштейн</w:t>
      </w:r>
    </w:p>
    <w:p w:rsidR="006C162C" w:rsidRPr="006C162C" w:rsidRDefault="00396779" w:rsidP="00261237">
      <w:pPr>
        <w:pStyle w:val="a3"/>
        <w:ind w:left="-567"/>
        <w:jc w:val="both"/>
        <w:rPr>
          <w:sz w:val="28"/>
          <w:szCs w:val="28"/>
        </w:rPr>
      </w:pPr>
      <w:r>
        <w:rPr>
          <w:sz w:val="28"/>
          <w:szCs w:val="28"/>
        </w:rPr>
        <w:t xml:space="preserve"> С</w:t>
      </w:r>
      <w:r w:rsidR="006C162C" w:rsidRPr="006C162C">
        <w:rPr>
          <w:sz w:val="28"/>
          <w:szCs w:val="28"/>
        </w:rPr>
        <w:t>уть метода проблемного обучения заключается в искусстве создавать проблемные ситуации и находить способы их решения.</w:t>
      </w:r>
    </w:p>
    <w:p w:rsidR="006C162C" w:rsidRPr="006C162C" w:rsidRDefault="006C162C" w:rsidP="00261237">
      <w:pPr>
        <w:pStyle w:val="a3"/>
        <w:ind w:left="-567"/>
        <w:jc w:val="both"/>
        <w:rPr>
          <w:sz w:val="28"/>
          <w:szCs w:val="28"/>
        </w:rPr>
      </w:pPr>
      <w:proofErr w:type="gramStart"/>
      <w:r w:rsidRPr="006C162C">
        <w:rPr>
          <w:sz w:val="28"/>
          <w:szCs w:val="28"/>
        </w:rPr>
        <w:t>Самое</w:t>
      </w:r>
      <w:proofErr w:type="gramEnd"/>
      <w:r w:rsidRPr="006C162C">
        <w:rPr>
          <w:sz w:val="28"/>
          <w:szCs w:val="28"/>
        </w:rPr>
        <w:t xml:space="preserve"> сложное в этом методе — создать правильную проблемную ситуацию.</w:t>
      </w:r>
    </w:p>
    <w:p w:rsidR="006C162C" w:rsidRPr="006C162C" w:rsidRDefault="006C162C" w:rsidP="00261237">
      <w:pPr>
        <w:pStyle w:val="a3"/>
        <w:numPr>
          <w:ilvl w:val="0"/>
          <w:numId w:val="13"/>
        </w:numPr>
        <w:ind w:left="-567" w:firstLine="0"/>
        <w:jc w:val="both"/>
        <w:rPr>
          <w:sz w:val="28"/>
          <w:szCs w:val="28"/>
        </w:rPr>
      </w:pPr>
      <w:r w:rsidRPr="006C162C">
        <w:rPr>
          <w:sz w:val="28"/>
          <w:szCs w:val="28"/>
        </w:rPr>
        <w:t>Во-первых, проблема, предлагаемая учащимся, должна быть доступной для детей этого возраста.</w:t>
      </w:r>
    </w:p>
    <w:p w:rsidR="006C162C" w:rsidRPr="006C162C" w:rsidRDefault="006C162C" w:rsidP="00261237">
      <w:pPr>
        <w:pStyle w:val="a3"/>
        <w:numPr>
          <w:ilvl w:val="0"/>
          <w:numId w:val="13"/>
        </w:numPr>
        <w:ind w:left="-567" w:firstLine="0"/>
        <w:jc w:val="both"/>
        <w:rPr>
          <w:sz w:val="28"/>
          <w:szCs w:val="28"/>
        </w:rPr>
      </w:pPr>
      <w:r w:rsidRPr="006C162C">
        <w:rPr>
          <w:sz w:val="28"/>
          <w:szCs w:val="28"/>
        </w:rPr>
        <w:t>Во-вторых, проблема не должна разрешаться с помощью уже имеющихся знаний и навыков, то есть должна побуждать к выдвижению новых идей и поиску новых знаний.</w:t>
      </w:r>
    </w:p>
    <w:p w:rsidR="006C162C" w:rsidRPr="006C162C" w:rsidRDefault="006C162C" w:rsidP="00261237">
      <w:pPr>
        <w:pStyle w:val="a3"/>
        <w:numPr>
          <w:ilvl w:val="0"/>
          <w:numId w:val="13"/>
        </w:numPr>
        <w:ind w:left="-567" w:firstLine="0"/>
        <w:jc w:val="both"/>
        <w:rPr>
          <w:sz w:val="28"/>
          <w:szCs w:val="28"/>
        </w:rPr>
      </w:pPr>
      <w:r w:rsidRPr="006C162C">
        <w:rPr>
          <w:sz w:val="28"/>
          <w:szCs w:val="28"/>
        </w:rPr>
        <w:t>В-третьих, ситуация должна содержать в себе противоречие.</w:t>
      </w:r>
    </w:p>
    <w:p w:rsidR="006C162C" w:rsidRPr="006C162C" w:rsidRDefault="006C162C" w:rsidP="00261237">
      <w:pPr>
        <w:pStyle w:val="a3"/>
        <w:numPr>
          <w:ilvl w:val="0"/>
          <w:numId w:val="13"/>
        </w:numPr>
        <w:ind w:left="-567" w:firstLine="0"/>
        <w:jc w:val="both"/>
        <w:rPr>
          <w:sz w:val="28"/>
          <w:szCs w:val="28"/>
        </w:rPr>
      </w:pPr>
      <w:r w:rsidRPr="006C162C">
        <w:rPr>
          <w:sz w:val="28"/>
          <w:szCs w:val="28"/>
        </w:rPr>
        <w:t>В-четвертых, ситуация должна вызывать интерес своей необычностью, нестандартностью.</w:t>
      </w:r>
    </w:p>
    <w:p w:rsidR="00D01D1C" w:rsidRPr="00A86365" w:rsidRDefault="006C162C" w:rsidP="00261237">
      <w:pPr>
        <w:pStyle w:val="a3"/>
        <w:ind w:left="-567"/>
        <w:jc w:val="both"/>
        <w:rPr>
          <w:sz w:val="28"/>
          <w:szCs w:val="28"/>
        </w:rPr>
      </w:pPr>
      <w:r w:rsidRPr="006C162C">
        <w:rPr>
          <w:sz w:val="28"/>
          <w:szCs w:val="28"/>
        </w:rPr>
        <w:t xml:space="preserve">. </w:t>
      </w:r>
      <w:r w:rsidR="00D01D1C" w:rsidRPr="00A86365">
        <w:rPr>
          <w:sz w:val="28"/>
          <w:szCs w:val="28"/>
        </w:rPr>
        <w:t>Проблемные ситуации могут создаваться различными методическими приемами:</w:t>
      </w:r>
    </w:p>
    <w:p w:rsidR="00D01D1C" w:rsidRPr="00A86365" w:rsidRDefault="00D01D1C" w:rsidP="00261237">
      <w:pPr>
        <w:pStyle w:val="a3"/>
        <w:ind w:left="-567"/>
        <w:jc w:val="both"/>
        <w:rPr>
          <w:sz w:val="28"/>
          <w:szCs w:val="28"/>
        </w:rPr>
      </w:pPr>
      <w:r w:rsidRPr="00A86365">
        <w:rPr>
          <w:sz w:val="28"/>
          <w:szCs w:val="28"/>
        </w:rPr>
        <w:t xml:space="preserve">- учитель подводит школьников к противоречию и предлагает им самим найти способ его   разрешения; </w:t>
      </w:r>
    </w:p>
    <w:p w:rsidR="00D01D1C" w:rsidRPr="00A86365" w:rsidRDefault="00D01D1C" w:rsidP="00261237">
      <w:pPr>
        <w:pStyle w:val="a3"/>
        <w:ind w:left="-567"/>
        <w:jc w:val="both"/>
        <w:rPr>
          <w:sz w:val="28"/>
          <w:szCs w:val="28"/>
        </w:rPr>
      </w:pPr>
      <w:r>
        <w:rPr>
          <w:sz w:val="28"/>
          <w:szCs w:val="28"/>
        </w:rPr>
        <w:t xml:space="preserve">- </w:t>
      </w:r>
      <w:r w:rsidRPr="00A86365">
        <w:rPr>
          <w:sz w:val="28"/>
          <w:szCs w:val="28"/>
        </w:rPr>
        <w:t>сталкивает противоречия практической деятельности;</w:t>
      </w:r>
    </w:p>
    <w:p w:rsidR="00D01D1C" w:rsidRPr="00A86365" w:rsidRDefault="00D01D1C" w:rsidP="00261237">
      <w:pPr>
        <w:pStyle w:val="a3"/>
        <w:ind w:left="-567"/>
        <w:jc w:val="both"/>
        <w:rPr>
          <w:sz w:val="28"/>
          <w:szCs w:val="28"/>
        </w:rPr>
      </w:pPr>
      <w:r>
        <w:rPr>
          <w:sz w:val="28"/>
          <w:szCs w:val="28"/>
        </w:rPr>
        <w:t xml:space="preserve">- </w:t>
      </w:r>
      <w:r w:rsidRPr="00A86365">
        <w:rPr>
          <w:sz w:val="28"/>
          <w:szCs w:val="28"/>
        </w:rPr>
        <w:t>излагает различные точки зрения на один и тот же вопрос;</w:t>
      </w:r>
    </w:p>
    <w:p w:rsidR="00D01D1C" w:rsidRPr="00A86365" w:rsidRDefault="00D01D1C" w:rsidP="00261237">
      <w:pPr>
        <w:pStyle w:val="a3"/>
        <w:ind w:left="-567"/>
        <w:jc w:val="both"/>
        <w:rPr>
          <w:sz w:val="28"/>
          <w:szCs w:val="28"/>
        </w:rPr>
      </w:pPr>
      <w:r>
        <w:rPr>
          <w:sz w:val="28"/>
          <w:szCs w:val="28"/>
        </w:rPr>
        <w:t xml:space="preserve">- </w:t>
      </w:r>
      <w:r w:rsidRPr="00A86365">
        <w:rPr>
          <w:sz w:val="28"/>
          <w:szCs w:val="28"/>
        </w:rPr>
        <w:t>предлагает классу рассматривать явление с различных позиций (например, командира, юриста, эколога);</w:t>
      </w:r>
    </w:p>
    <w:p w:rsidR="00D01D1C" w:rsidRPr="00A86365" w:rsidRDefault="00D01D1C" w:rsidP="00261237">
      <w:pPr>
        <w:pStyle w:val="a3"/>
        <w:ind w:left="-567"/>
        <w:jc w:val="both"/>
        <w:rPr>
          <w:sz w:val="28"/>
          <w:szCs w:val="28"/>
        </w:rPr>
      </w:pPr>
      <w:r>
        <w:rPr>
          <w:sz w:val="28"/>
          <w:szCs w:val="28"/>
        </w:rPr>
        <w:t xml:space="preserve">- </w:t>
      </w:r>
      <w:r w:rsidRPr="00A86365">
        <w:rPr>
          <w:sz w:val="28"/>
          <w:szCs w:val="28"/>
        </w:rPr>
        <w:t xml:space="preserve">побуждает </w:t>
      </w:r>
      <w:proofErr w:type="gramStart"/>
      <w:r w:rsidRPr="00A86365">
        <w:rPr>
          <w:sz w:val="28"/>
          <w:szCs w:val="28"/>
        </w:rPr>
        <w:t>обучаемых</w:t>
      </w:r>
      <w:proofErr w:type="gramEnd"/>
      <w:r w:rsidRPr="00A86365">
        <w:rPr>
          <w:sz w:val="28"/>
          <w:szCs w:val="28"/>
        </w:rPr>
        <w:t xml:space="preserve"> делать сравнения, обобщения, выводы из ситуации, сопоставлять факты;    </w:t>
      </w:r>
    </w:p>
    <w:p w:rsidR="00D01D1C" w:rsidRPr="00A86365" w:rsidRDefault="00D01D1C" w:rsidP="00261237">
      <w:pPr>
        <w:pStyle w:val="a3"/>
        <w:ind w:left="-567"/>
        <w:jc w:val="both"/>
        <w:rPr>
          <w:sz w:val="28"/>
          <w:szCs w:val="28"/>
        </w:rPr>
      </w:pPr>
      <w:r>
        <w:rPr>
          <w:sz w:val="28"/>
          <w:szCs w:val="28"/>
        </w:rPr>
        <w:t xml:space="preserve">- </w:t>
      </w:r>
      <w:r w:rsidRPr="00A86365">
        <w:rPr>
          <w:sz w:val="28"/>
          <w:szCs w:val="28"/>
        </w:rPr>
        <w:t>ставить конкретные вопросы (на обобщение, обоснование, конкретизацию логику рассуждения);</w:t>
      </w:r>
    </w:p>
    <w:p w:rsidR="00D01D1C" w:rsidRPr="00A86365" w:rsidRDefault="00D01D1C" w:rsidP="00261237">
      <w:pPr>
        <w:pStyle w:val="a3"/>
        <w:ind w:left="-567"/>
        <w:jc w:val="both"/>
        <w:rPr>
          <w:sz w:val="28"/>
          <w:szCs w:val="28"/>
        </w:rPr>
      </w:pPr>
      <w:r>
        <w:rPr>
          <w:sz w:val="28"/>
          <w:szCs w:val="28"/>
        </w:rPr>
        <w:t xml:space="preserve">- </w:t>
      </w:r>
      <w:r w:rsidRPr="00A86365">
        <w:rPr>
          <w:sz w:val="28"/>
          <w:szCs w:val="28"/>
        </w:rPr>
        <w:t>определяет проблемные теоретические и практические задания (например, исследовательские);</w:t>
      </w:r>
    </w:p>
    <w:p w:rsidR="00D01D1C" w:rsidRDefault="00D01D1C" w:rsidP="00261237">
      <w:pPr>
        <w:pStyle w:val="a3"/>
        <w:ind w:left="-567"/>
        <w:jc w:val="both"/>
        <w:rPr>
          <w:sz w:val="28"/>
          <w:szCs w:val="28"/>
        </w:rPr>
      </w:pPr>
      <w:proofErr w:type="gramStart"/>
      <w:r>
        <w:rPr>
          <w:sz w:val="28"/>
          <w:szCs w:val="28"/>
        </w:rPr>
        <w:lastRenderedPageBreak/>
        <w:t xml:space="preserve">- </w:t>
      </w:r>
      <w:r w:rsidRPr="00A86365">
        <w:rPr>
          <w:sz w:val="28"/>
          <w:szCs w:val="28"/>
        </w:rPr>
        <w:t>ставит проблемные задачи (например, с избыточными или недостаточными исходными данными, с неопределенностью в постановке вопроса, с противоречивыми данными, с заведомо допущенными ошибками, с ограниченными временем решения, на преодоление «психологической инерции) и др.).</w:t>
      </w:r>
      <w:proofErr w:type="gramEnd"/>
    </w:p>
    <w:p w:rsidR="006C162C" w:rsidRPr="006C162C" w:rsidRDefault="006C162C" w:rsidP="00261237">
      <w:pPr>
        <w:pStyle w:val="a3"/>
        <w:ind w:left="-567"/>
        <w:jc w:val="both"/>
        <w:rPr>
          <w:b/>
          <w:sz w:val="28"/>
          <w:szCs w:val="28"/>
        </w:rPr>
      </w:pPr>
      <w:r w:rsidRPr="006C162C">
        <w:rPr>
          <w:b/>
          <w:sz w:val="28"/>
          <w:szCs w:val="28"/>
        </w:rPr>
        <w:t>Способы создания проблемной ситуации на уроке</w:t>
      </w:r>
    </w:p>
    <w:p w:rsidR="006C162C" w:rsidRDefault="006C162C" w:rsidP="00261237">
      <w:pPr>
        <w:pStyle w:val="a3"/>
        <w:ind w:left="-567"/>
        <w:jc w:val="both"/>
        <w:rPr>
          <w:sz w:val="28"/>
          <w:szCs w:val="28"/>
        </w:rPr>
      </w:pPr>
      <w:r>
        <w:rPr>
          <w:sz w:val="28"/>
          <w:szCs w:val="28"/>
        </w:rPr>
        <w:t xml:space="preserve">    </w:t>
      </w:r>
      <w:r w:rsidRPr="006C162C">
        <w:rPr>
          <w:sz w:val="28"/>
          <w:szCs w:val="28"/>
        </w:rPr>
        <w:t>В зависимости от чувства, которые испытывают ученики при знакомстве с проблемной ситуацией, в методике принято выделять два способа создания проблемной ситуации: с удивлением и с затруднением</w:t>
      </w:r>
      <w:r>
        <w:rPr>
          <w:sz w:val="28"/>
          <w:szCs w:val="28"/>
        </w:rPr>
        <w:t>.</w:t>
      </w:r>
    </w:p>
    <w:p w:rsidR="00B10ECF" w:rsidRDefault="006F5082" w:rsidP="00261237">
      <w:pPr>
        <w:spacing w:after="0" w:line="240" w:lineRule="auto"/>
        <w:ind w:left="-567"/>
        <w:jc w:val="both"/>
        <w:rPr>
          <w:rFonts w:ascii="Times New Roman" w:eastAsia="Times New Roman" w:hAnsi="Times New Roman" w:cs="Times New Roman"/>
          <w:b/>
          <w:i/>
          <w:sz w:val="28"/>
          <w:szCs w:val="28"/>
          <w:lang w:eastAsia="ru-RU"/>
        </w:rPr>
      </w:pPr>
      <w:r w:rsidRPr="006F5082">
        <w:rPr>
          <w:rFonts w:ascii="Times New Roman" w:eastAsia="Times New Roman" w:hAnsi="Times New Roman" w:cs="Times New Roman"/>
          <w:b/>
          <w:i/>
          <w:sz w:val="28"/>
          <w:szCs w:val="28"/>
          <w:lang w:eastAsia="ru-RU"/>
        </w:rPr>
        <w:t>П</w:t>
      </w:r>
      <w:r w:rsidR="00B10ECF" w:rsidRPr="00B10ECF">
        <w:rPr>
          <w:rFonts w:ascii="Times New Roman" w:eastAsia="Times New Roman" w:hAnsi="Times New Roman" w:cs="Times New Roman"/>
          <w:b/>
          <w:i/>
          <w:sz w:val="28"/>
          <w:szCs w:val="28"/>
          <w:lang w:eastAsia="ru-RU"/>
        </w:rPr>
        <w:t>римеры создания проблемных ситуаций, возникших с затруднением.</w:t>
      </w:r>
    </w:p>
    <w:p w:rsidR="00CE7100" w:rsidRPr="00B81BC2" w:rsidRDefault="00CE7100" w:rsidP="00261237">
      <w:pPr>
        <w:pStyle w:val="a6"/>
        <w:numPr>
          <w:ilvl w:val="0"/>
          <w:numId w:val="6"/>
        </w:numPr>
        <w:spacing w:after="0" w:line="240" w:lineRule="auto"/>
        <w:ind w:left="-567" w:firstLine="0"/>
        <w:jc w:val="both"/>
        <w:rPr>
          <w:rFonts w:ascii="Times New Roman" w:eastAsia="Times New Roman" w:hAnsi="Times New Roman" w:cs="Times New Roman"/>
          <w:i/>
          <w:sz w:val="28"/>
          <w:szCs w:val="28"/>
          <w:shd w:val="clear" w:color="auto" w:fill="FFFFFF"/>
          <w:lang w:eastAsia="ru-RU"/>
        </w:rPr>
      </w:pPr>
      <w:r w:rsidRPr="00DB166B">
        <w:rPr>
          <w:rFonts w:ascii="Times New Roman" w:eastAsia="Times New Roman" w:hAnsi="Times New Roman" w:cs="Times New Roman"/>
          <w:bCs/>
          <w:iCs/>
          <w:sz w:val="28"/>
          <w:szCs w:val="28"/>
          <w:shd w:val="clear" w:color="auto" w:fill="FFFFFF"/>
          <w:lang w:eastAsia="ru-RU"/>
        </w:rPr>
        <w:t xml:space="preserve">При изучении темы «Органоиды клетки». </w:t>
      </w:r>
      <w:r w:rsidR="00DB166B">
        <w:rPr>
          <w:rFonts w:ascii="Times New Roman" w:eastAsia="Times New Roman" w:hAnsi="Times New Roman" w:cs="Times New Roman"/>
          <w:bCs/>
          <w:iCs/>
          <w:sz w:val="28"/>
          <w:szCs w:val="28"/>
          <w:shd w:val="clear" w:color="auto" w:fill="FFFFFF"/>
          <w:lang w:eastAsia="ru-RU"/>
        </w:rPr>
        <w:t xml:space="preserve">Вопрос: </w:t>
      </w:r>
      <w:r w:rsidRPr="00DB166B">
        <w:rPr>
          <w:rFonts w:ascii="Times New Roman" w:eastAsia="Times New Roman" w:hAnsi="Times New Roman" w:cs="Times New Roman"/>
          <w:bCs/>
          <w:iCs/>
          <w:sz w:val="28"/>
          <w:szCs w:val="28"/>
          <w:shd w:val="clear" w:color="auto" w:fill="FFFFFF"/>
          <w:lang w:eastAsia="ru-RU"/>
        </w:rPr>
        <w:t xml:space="preserve">Что может произойти, если повредится мембрана одновременно у нескольких лизосом и их содержимое окажется в </w:t>
      </w:r>
      <w:proofErr w:type="spellStart"/>
      <w:r w:rsidRPr="00DB166B">
        <w:rPr>
          <w:rFonts w:ascii="Times New Roman" w:eastAsia="Times New Roman" w:hAnsi="Times New Roman" w:cs="Times New Roman"/>
          <w:bCs/>
          <w:iCs/>
          <w:sz w:val="28"/>
          <w:szCs w:val="28"/>
          <w:shd w:val="clear" w:color="auto" w:fill="FFFFFF"/>
          <w:lang w:eastAsia="ru-RU"/>
        </w:rPr>
        <w:t>гиалоплазме</w:t>
      </w:r>
      <w:proofErr w:type="spellEnd"/>
      <w:r w:rsidRPr="00DB166B">
        <w:rPr>
          <w:rFonts w:ascii="Times New Roman" w:eastAsia="Times New Roman" w:hAnsi="Times New Roman" w:cs="Times New Roman"/>
          <w:bCs/>
          <w:iCs/>
          <w:sz w:val="28"/>
          <w:szCs w:val="28"/>
          <w:shd w:val="clear" w:color="auto" w:fill="FFFFFF"/>
          <w:lang w:eastAsia="ru-RU"/>
        </w:rPr>
        <w:t xml:space="preserve"> клетки? </w:t>
      </w:r>
      <w:r w:rsidR="007F2365">
        <w:rPr>
          <w:rFonts w:ascii="Times New Roman" w:eastAsia="Times New Roman" w:hAnsi="Times New Roman" w:cs="Times New Roman"/>
          <w:bCs/>
          <w:iCs/>
          <w:sz w:val="28"/>
          <w:szCs w:val="28"/>
          <w:shd w:val="clear" w:color="auto" w:fill="FFFFFF"/>
          <w:lang w:eastAsia="ru-RU"/>
        </w:rPr>
        <w:t>Для ответа на данный вопрос необходимы дополнительные знания о функциях органоидов клетки.</w:t>
      </w:r>
      <w:r w:rsidR="007F2365" w:rsidRPr="007F2365">
        <w:t xml:space="preserve"> </w:t>
      </w:r>
      <w:proofErr w:type="gramStart"/>
      <w:r w:rsidR="007F2365">
        <w:t>(</w:t>
      </w:r>
      <w:r w:rsidR="007F2365" w:rsidRPr="00B81BC2">
        <w:rPr>
          <w:rFonts w:ascii="Times New Roman" w:eastAsia="Times New Roman" w:hAnsi="Times New Roman" w:cs="Times New Roman"/>
          <w:bCs/>
          <w:i/>
          <w:iCs/>
          <w:sz w:val="28"/>
          <w:szCs w:val="28"/>
          <w:shd w:val="clear" w:color="auto" w:fill="FFFFFF"/>
          <w:lang w:eastAsia="ru-RU"/>
        </w:rPr>
        <w:t>Разрушение, гибель клетки.</w:t>
      </w:r>
      <w:proofErr w:type="gramEnd"/>
      <w:r w:rsidR="007F2365" w:rsidRPr="00B81BC2">
        <w:rPr>
          <w:rFonts w:ascii="Times New Roman" w:eastAsia="Times New Roman" w:hAnsi="Times New Roman" w:cs="Times New Roman"/>
          <w:bCs/>
          <w:i/>
          <w:iCs/>
          <w:sz w:val="28"/>
          <w:szCs w:val="28"/>
          <w:shd w:val="clear" w:color="auto" w:fill="FFFFFF"/>
          <w:lang w:eastAsia="ru-RU"/>
        </w:rPr>
        <w:t xml:space="preserve"> </w:t>
      </w:r>
      <w:proofErr w:type="gramStart"/>
      <w:r w:rsidR="007F2365" w:rsidRPr="00B81BC2">
        <w:rPr>
          <w:rFonts w:ascii="Times New Roman" w:eastAsia="Times New Roman" w:hAnsi="Times New Roman" w:cs="Times New Roman"/>
          <w:bCs/>
          <w:i/>
          <w:iCs/>
          <w:sz w:val="28"/>
          <w:szCs w:val="28"/>
          <w:shd w:val="clear" w:color="auto" w:fill="FFFFFF"/>
          <w:lang w:eastAsia="ru-RU"/>
        </w:rPr>
        <w:t>Т.к. ферменты, содержащиеся в лизосомах, убьют ее).</w:t>
      </w:r>
      <w:proofErr w:type="gramEnd"/>
    </w:p>
    <w:p w:rsidR="00B81BC2" w:rsidRPr="00B81BC2" w:rsidRDefault="00B81BC2" w:rsidP="00261237">
      <w:pPr>
        <w:pStyle w:val="a6"/>
        <w:numPr>
          <w:ilvl w:val="0"/>
          <w:numId w:val="6"/>
        </w:numPr>
        <w:spacing w:after="0" w:line="240" w:lineRule="auto"/>
        <w:ind w:left="-567" w:firstLine="0"/>
        <w:jc w:val="both"/>
        <w:rPr>
          <w:rFonts w:ascii="Times New Roman" w:eastAsia="Times New Roman" w:hAnsi="Times New Roman" w:cs="Times New Roman"/>
          <w:sz w:val="28"/>
          <w:szCs w:val="28"/>
          <w:shd w:val="clear" w:color="auto" w:fill="FFFFFF"/>
          <w:lang w:eastAsia="ru-RU"/>
        </w:rPr>
      </w:pPr>
      <w:proofErr w:type="gramStart"/>
      <w:r w:rsidRPr="00B81BC2">
        <w:rPr>
          <w:rFonts w:ascii="Times New Roman" w:eastAsia="Times New Roman" w:hAnsi="Times New Roman" w:cs="Times New Roman"/>
          <w:sz w:val="28"/>
          <w:szCs w:val="28"/>
          <w:shd w:val="clear" w:color="auto" w:fill="FFFFFF"/>
          <w:lang w:eastAsia="ru-RU"/>
        </w:rPr>
        <w:t>При</w:t>
      </w:r>
      <w:proofErr w:type="gramEnd"/>
      <w:r w:rsidRPr="00B81BC2">
        <w:rPr>
          <w:rFonts w:ascii="Times New Roman" w:eastAsia="Times New Roman" w:hAnsi="Times New Roman" w:cs="Times New Roman"/>
          <w:sz w:val="28"/>
          <w:szCs w:val="28"/>
          <w:shd w:val="clear" w:color="auto" w:fill="FFFFFF"/>
          <w:lang w:eastAsia="ru-RU"/>
        </w:rPr>
        <w:t xml:space="preserve"> изучение темы «О</w:t>
      </w:r>
      <w:r w:rsidR="00DB166B" w:rsidRPr="00B81BC2">
        <w:rPr>
          <w:rFonts w:ascii="Times New Roman" w:eastAsia="Times New Roman" w:hAnsi="Times New Roman" w:cs="Times New Roman"/>
          <w:sz w:val="28"/>
          <w:szCs w:val="28"/>
          <w:shd w:val="clear" w:color="auto" w:fill="FFFFFF"/>
          <w:lang w:eastAsia="ru-RU"/>
        </w:rPr>
        <w:t xml:space="preserve">тдел Голосеменные растения». </w:t>
      </w:r>
    </w:p>
    <w:p w:rsidR="00DB166B" w:rsidRPr="00B81BC2" w:rsidRDefault="009D1E90" w:rsidP="00261237">
      <w:pPr>
        <w:pStyle w:val="a6"/>
        <w:spacing w:after="0" w:line="240" w:lineRule="auto"/>
        <w:ind w:left="-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 книге С. </w:t>
      </w:r>
      <w:r w:rsidR="00DB166B" w:rsidRPr="00B81BC2">
        <w:rPr>
          <w:rFonts w:ascii="Times New Roman" w:eastAsia="Times New Roman" w:hAnsi="Times New Roman" w:cs="Times New Roman"/>
          <w:sz w:val="28"/>
          <w:szCs w:val="28"/>
          <w:shd w:val="clear" w:color="auto" w:fill="FFFFFF"/>
          <w:lang w:eastAsia="ru-RU"/>
        </w:rPr>
        <w:t xml:space="preserve">Ивченко «Загадка </w:t>
      </w:r>
      <w:proofErr w:type="spellStart"/>
      <w:r w:rsidR="00DB166B" w:rsidRPr="00B81BC2">
        <w:rPr>
          <w:rFonts w:ascii="Times New Roman" w:eastAsia="Times New Roman" w:hAnsi="Times New Roman" w:cs="Times New Roman"/>
          <w:sz w:val="28"/>
          <w:szCs w:val="28"/>
          <w:shd w:val="clear" w:color="auto" w:fill="FFFFFF"/>
          <w:lang w:eastAsia="ru-RU"/>
        </w:rPr>
        <w:t>Цинхоны</w:t>
      </w:r>
      <w:proofErr w:type="spellEnd"/>
      <w:r w:rsidR="00DB166B" w:rsidRPr="00B81BC2">
        <w:rPr>
          <w:rFonts w:ascii="Times New Roman" w:eastAsia="Times New Roman" w:hAnsi="Times New Roman" w:cs="Times New Roman"/>
          <w:sz w:val="28"/>
          <w:szCs w:val="28"/>
          <w:shd w:val="clear" w:color="auto" w:fill="FFFFFF"/>
          <w:lang w:eastAsia="ru-RU"/>
        </w:rPr>
        <w:t>» приводится курьёзный случай: «Как-то в Сибирь поздней осенью приехал малосведущий в лесном деле, но очень самоуверенный столичный ревизор. Увидев голую тайгу, спросил лесничего:</w:t>
      </w:r>
    </w:p>
    <w:p w:rsidR="00DB166B" w:rsidRPr="00DB166B" w:rsidRDefault="00DB166B" w:rsidP="00261237">
      <w:pPr>
        <w:spacing w:after="0" w:line="240" w:lineRule="auto"/>
        <w:ind w:left="-567"/>
        <w:jc w:val="both"/>
        <w:rPr>
          <w:rFonts w:ascii="Times New Roman" w:eastAsia="Times New Roman" w:hAnsi="Times New Roman" w:cs="Times New Roman"/>
          <w:sz w:val="28"/>
          <w:szCs w:val="28"/>
          <w:shd w:val="clear" w:color="auto" w:fill="FFFFFF"/>
          <w:lang w:eastAsia="ru-RU"/>
        </w:rPr>
      </w:pPr>
      <w:r w:rsidRPr="00DB166B">
        <w:rPr>
          <w:rFonts w:ascii="Times New Roman" w:eastAsia="Times New Roman" w:hAnsi="Times New Roman" w:cs="Times New Roman"/>
          <w:sz w:val="28"/>
          <w:szCs w:val="28"/>
          <w:shd w:val="clear" w:color="auto" w:fill="FFFFFF"/>
          <w:lang w:eastAsia="ru-RU"/>
        </w:rPr>
        <w:t>- Это хвойный лес?</w:t>
      </w:r>
    </w:p>
    <w:p w:rsidR="00DB166B" w:rsidRPr="00DB166B" w:rsidRDefault="00DB166B" w:rsidP="00261237">
      <w:pPr>
        <w:spacing w:after="0" w:line="240" w:lineRule="auto"/>
        <w:ind w:left="-567"/>
        <w:jc w:val="both"/>
        <w:rPr>
          <w:rFonts w:ascii="Times New Roman" w:eastAsia="Times New Roman" w:hAnsi="Times New Roman" w:cs="Times New Roman"/>
          <w:sz w:val="28"/>
          <w:szCs w:val="28"/>
          <w:shd w:val="clear" w:color="auto" w:fill="FFFFFF"/>
          <w:lang w:eastAsia="ru-RU"/>
        </w:rPr>
      </w:pPr>
      <w:r w:rsidRPr="00DB166B">
        <w:rPr>
          <w:rFonts w:ascii="Times New Roman" w:eastAsia="Times New Roman" w:hAnsi="Times New Roman" w:cs="Times New Roman"/>
          <w:sz w:val="28"/>
          <w:szCs w:val="28"/>
          <w:shd w:val="clear" w:color="auto" w:fill="FFFFFF"/>
          <w:lang w:eastAsia="ru-RU"/>
        </w:rPr>
        <w:t>- Хвойный.</w:t>
      </w:r>
    </w:p>
    <w:p w:rsidR="00DB166B" w:rsidRPr="00DB166B" w:rsidRDefault="00DB166B" w:rsidP="00261237">
      <w:pPr>
        <w:spacing w:after="0" w:line="240" w:lineRule="auto"/>
        <w:ind w:left="-567"/>
        <w:jc w:val="both"/>
        <w:rPr>
          <w:rFonts w:ascii="Times New Roman" w:eastAsia="Times New Roman" w:hAnsi="Times New Roman" w:cs="Times New Roman"/>
          <w:sz w:val="28"/>
          <w:szCs w:val="28"/>
          <w:shd w:val="clear" w:color="auto" w:fill="FFFFFF"/>
          <w:lang w:eastAsia="ru-RU"/>
        </w:rPr>
      </w:pPr>
      <w:r w:rsidRPr="00DB166B">
        <w:rPr>
          <w:rFonts w:ascii="Times New Roman" w:eastAsia="Times New Roman" w:hAnsi="Times New Roman" w:cs="Times New Roman"/>
          <w:sz w:val="28"/>
          <w:szCs w:val="28"/>
          <w:shd w:val="clear" w:color="auto" w:fill="FFFFFF"/>
          <w:lang w:eastAsia="ru-RU"/>
        </w:rPr>
        <w:t>- А где хвоя?</w:t>
      </w:r>
    </w:p>
    <w:p w:rsidR="00DB166B" w:rsidRPr="00DB166B" w:rsidRDefault="00DB166B" w:rsidP="00261237">
      <w:pPr>
        <w:spacing w:after="0" w:line="240" w:lineRule="auto"/>
        <w:ind w:left="-567"/>
        <w:jc w:val="both"/>
        <w:rPr>
          <w:rFonts w:ascii="Times New Roman" w:eastAsia="Times New Roman" w:hAnsi="Times New Roman" w:cs="Times New Roman"/>
          <w:sz w:val="28"/>
          <w:szCs w:val="28"/>
          <w:shd w:val="clear" w:color="auto" w:fill="FFFFFF"/>
          <w:lang w:eastAsia="ru-RU"/>
        </w:rPr>
      </w:pPr>
      <w:r w:rsidRPr="00DB166B">
        <w:rPr>
          <w:rFonts w:ascii="Times New Roman" w:eastAsia="Times New Roman" w:hAnsi="Times New Roman" w:cs="Times New Roman"/>
          <w:sz w:val="28"/>
          <w:szCs w:val="28"/>
          <w:shd w:val="clear" w:color="auto" w:fill="FFFFFF"/>
          <w:lang w:eastAsia="ru-RU"/>
        </w:rPr>
        <w:t>- Опала.</w:t>
      </w:r>
    </w:p>
    <w:p w:rsidR="00DB166B" w:rsidRPr="00DB166B" w:rsidRDefault="00DB166B" w:rsidP="00261237">
      <w:pPr>
        <w:spacing w:after="0" w:line="240" w:lineRule="auto"/>
        <w:ind w:left="-567"/>
        <w:jc w:val="both"/>
        <w:rPr>
          <w:rFonts w:ascii="Times New Roman" w:eastAsia="Times New Roman" w:hAnsi="Times New Roman" w:cs="Times New Roman"/>
          <w:sz w:val="28"/>
          <w:szCs w:val="28"/>
          <w:shd w:val="clear" w:color="auto" w:fill="FFFFFF"/>
          <w:lang w:eastAsia="ru-RU"/>
        </w:rPr>
      </w:pPr>
      <w:r w:rsidRPr="00DB166B">
        <w:rPr>
          <w:rFonts w:ascii="Times New Roman" w:eastAsia="Times New Roman" w:hAnsi="Times New Roman" w:cs="Times New Roman"/>
          <w:sz w:val="28"/>
          <w:szCs w:val="28"/>
          <w:shd w:val="clear" w:color="auto" w:fill="FFFFFF"/>
          <w:lang w:eastAsia="ru-RU"/>
        </w:rPr>
        <w:t>- По чьей вине?</w:t>
      </w:r>
    </w:p>
    <w:p w:rsidR="00DB166B" w:rsidRPr="00DB166B" w:rsidRDefault="00DB166B" w:rsidP="00261237">
      <w:pPr>
        <w:spacing w:after="0" w:line="240" w:lineRule="auto"/>
        <w:ind w:left="-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B166B">
        <w:rPr>
          <w:rFonts w:ascii="Times New Roman" w:eastAsia="Times New Roman" w:hAnsi="Times New Roman" w:cs="Times New Roman"/>
          <w:sz w:val="28"/>
          <w:szCs w:val="28"/>
          <w:shd w:val="clear" w:color="auto" w:fill="FFFFFF"/>
          <w:lang w:eastAsia="ru-RU"/>
        </w:rPr>
        <w:t>- Природы.</w:t>
      </w:r>
    </w:p>
    <w:p w:rsidR="00DB166B" w:rsidRPr="00DB166B" w:rsidRDefault="00DB166B" w:rsidP="00261237">
      <w:pPr>
        <w:spacing w:after="0" w:line="240" w:lineRule="auto"/>
        <w:ind w:left="-567"/>
        <w:jc w:val="both"/>
        <w:rPr>
          <w:rFonts w:ascii="Times New Roman" w:eastAsia="Times New Roman" w:hAnsi="Times New Roman" w:cs="Times New Roman"/>
          <w:sz w:val="28"/>
          <w:szCs w:val="28"/>
          <w:shd w:val="clear" w:color="auto" w:fill="FFFFFF"/>
          <w:lang w:eastAsia="ru-RU"/>
        </w:rPr>
      </w:pPr>
      <w:r w:rsidRPr="00DB166B">
        <w:rPr>
          <w:rFonts w:ascii="Times New Roman" w:eastAsia="Times New Roman" w:hAnsi="Times New Roman" w:cs="Times New Roman"/>
          <w:sz w:val="28"/>
          <w:szCs w:val="28"/>
          <w:shd w:val="clear" w:color="auto" w:fill="FFFFFF"/>
          <w:lang w:eastAsia="ru-RU"/>
        </w:rPr>
        <w:t>- Вы мне за природу не прячьтесь! За гибель леса отвечать будете вы.</w:t>
      </w:r>
    </w:p>
    <w:p w:rsidR="00DB166B" w:rsidRDefault="00DB166B" w:rsidP="00261237">
      <w:pPr>
        <w:spacing w:after="0" w:line="240" w:lineRule="auto"/>
        <w:ind w:left="-567"/>
        <w:jc w:val="both"/>
        <w:rPr>
          <w:rFonts w:ascii="Times New Roman" w:eastAsia="Times New Roman" w:hAnsi="Times New Roman" w:cs="Times New Roman"/>
          <w:sz w:val="28"/>
          <w:szCs w:val="28"/>
          <w:shd w:val="clear" w:color="auto" w:fill="FFFFFF"/>
          <w:lang w:eastAsia="ru-RU"/>
        </w:rPr>
      </w:pPr>
      <w:r w:rsidRPr="00DB166B">
        <w:rPr>
          <w:rFonts w:ascii="Times New Roman" w:eastAsia="Times New Roman" w:hAnsi="Times New Roman" w:cs="Times New Roman"/>
          <w:sz w:val="28"/>
          <w:szCs w:val="28"/>
          <w:shd w:val="clear" w:color="auto" w:fill="FFFFFF"/>
          <w:lang w:eastAsia="ru-RU"/>
        </w:rPr>
        <w:t xml:space="preserve">Придётся ли лесничему отвечать за гибель леса? </w:t>
      </w:r>
    </w:p>
    <w:p w:rsidR="007F2365" w:rsidRDefault="007F2365" w:rsidP="00261237">
      <w:pPr>
        <w:spacing w:after="0" w:line="240" w:lineRule="auto"/>
        <w:ind w:left="-567"/>
        <w:jc w:val="both"/>
        <w:rPr>
          <w:rFonts w:ascii="Times New Roman" w:eastAsia="Times New Roman" w:hAnsi="Times New Roman" w:cs="Times New Roman"/>
          <w:i/>
          <w:sz w:val="28"/>
          <w:szCs w:val="28"/>
          <w:shd w:val="clear" w:color="auto" w:fill="FFFFFF"/>
          <w:lang w:eastAsia="ru-RU"/>
        </w:rPr>
      </w:pPr>
      <w:proofErr w:type="gramStart"/>
      <w:r w:rsidRPr="00B81BC2">
        <w:rPr>
          <w:rFonts w:ascii="Times New Roman" w:eastAsia="Times New Roman" w:hAnsi="Times New Roman" w:cs="Times New Roman"/>
          <w:i/>
          <w:sz w:val="28"/>
          <w:szCs w:val="28"/>
          <w:shd w:val="clear" w:color="auto" w:fill="FFFFFF"/>
          <w:lang w:eastAsia="ru-RU"/>
        </w:rPr>
        <w:t>(Для ответа на данный вопрос необходимо изучить признаки хвойных деревьев.</w:t>
      </w:r>
      <w:proofErr w:type="gramEnd"/>
      <w:r w:rsidRPr="00B81BC2">
        <w:rPr>
          <w:rFonts w:ascii="Times New Roman" w:eastAsia="Times New Roman" w:hAnsi="Times New Roman" w:cs="Times New Roman"/>
          <w:i/>
          <w:sz w:val="28"/>
          <w:szCs w:val="28"/>
          <w:shd w:val="clear" w:color="auto" w:fill="FFFFFF"/>
          <w:lang w:eastAsia="ru-RU"/>
        </w:rPr>
        <w:t xml:space="preserve"> </w:t>
      </w:r>
      <w:proofErr w:type="gramStart"/>
      <w:r w:rsidRPr="00B81BC2">
        <w:rPr>
          <w:rFonts w:ascii="Times New Roman" w:eastAsia="Times New Roman" w:hAnsi="Times New Roman" w:cs="Times New Roman"/>
          <w:i/>
          <w:sz w:val="28"/>
          <w:szCs w:val="28"/>
          <w:shd w:val="clear" w:color="auto" w:fill="FFFFFF"/>
          <w:lang w:eastAsia="ru-RU"/>
        </w:rPr>
        <w:t>Выполняется лабораторная работа «Изучение строения и многообразия голосеменных растений»).</w:t>
      </w:r>
      <w:proofErr w:type="gramEnd"/>
    </w:p>
    <w:p w:rsidR="00142052" w:rsidRDefault="00142052" w:rsidP="00261237">
      <w:pPr>
        <w:pStyle w:val="a6"/>
        <w:numPr>
          <w:ilvl w:val="0"/>
          <w:numId w:val="6"/>
        </w:numPr>
        <w:spacing w:after="0" w:line="240" w:lineRule="auto"/>
        <w:ind w:left="-567" w:firstLine="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Изучение темы «Мхи».</w:t>
      </w:r>
    </w:p>
    <w:p w:rsidR="00142052" w:rsidRPr="00142052" w:rsidRDefault="00142052" w:rsidP="00261237">
      <w:pPr>
        <w:pStyle w:val="a6"/>
        <w:spacing w:after="0" w:line="240" w:lineRule="auto"/>
        <w:ind w:left="-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142052">
        <w:rPr>
          <w:rFonts w:ascii="Times New Roman" w:eastAsia="Times New Roman" w:hAnsi="Times New Roman" w:cs="Times New Roman"/>
          <w:sz w:val="28"/>
          <w:szCs w:val="28"/>
          <w:shd w:val="clear" w:color="auto" w:fill="FFFFFF"/>
          <w:lang w:eastAsia="ru-RU"/>
        </w:rPr>
        <w:t>В экстремальных военных условиях, когда не хватало перевязочных материалов, часто использовали мох сфа</w:t>
      </w:r>
      <w:r>
        <w:rPr>
          <w:rFonts w:ascii="Times New Roman" w:eastAsia="Times New Roman" w:hAnsi="Times New Roman" w:cs="Times New Roman"/>
          <w:sz w:val="28"/>
          <w:szCs w:val="28"/>
          <w:shd w:val="clear" w:color="auto" w:fill="FFFFFF"/>
          <w:lang w:eastAsia="ru-RU"/>
        </w:rPr>
        <w:t>гнум в качестве дезинфицирующего средства</w:t>
      </w:r>
      <w:r w:rsidRPr="00142052">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142052">
        <w:rPr>
          <w:rFonts w:ascii="Times New Roman" w:eastAsia="Times New Roman" w:hAnsi="Times New Roman" w:cs="Times New Roman"/>
          <w:sz w:val="28"/>
          <w:szCs w:val="28"/>
          <w:shd w:val="clear" w:color="auto" w:fill="FFFFFF"/>
          <w:lang w:eastAsia="ru-RU"/>
        </w:rPr>
        <w:t>Его накладывали на раны бойцам, и мох действовал, как местный антибиотик.</w:t>
      </w:r>
      <w:r>
        <w:rPr>
          <w:rFonts w:ascii="Times New Roman" w:eastAsia="Times New Roman" w:hAnsi="Times New Roman" w:cs="Times New Roman"/>
          <w:sz w:val="28"/>
          <w:szCs w:val="28"/>
          <w:shd w:val="clear" w:color="auto" w:fill="FFFFFF"/>
          <w:lang w:eastAsia="ru-RU"/>
        </w:rPr>
        <w:t xml:space="preserve">    </w:t>
      </w:r>
      <w:r w:rsidRPr="00142052">
        <w:rPr>
          <w:rFonts w:ascii="Times New Roman" w:eastAsia="Times New Roman" w:hAnsi="Times New Roman" w:cs="Times New Roman"/>
          <w:sz w:val="28"/>
          <w:szCs w:val="28"/>
          <w:shd w:val="clear" w:color="auto" w:fill="FFFFFF"/>
          <w:lang w:eastAsia="ru-RU"/>
        </w:rPr>
        <w:t>Благодаря мху было спасено множество жизней.</w:t>
      </w:r>
      <w:r>
        <w:rPr>
          <w:rFonts w:ascii="Times New Roman" w:eastAsia="Times New Roman" w:hAnsi="Times New Roman" w:cs="Times New Roman"/>
          <w:sz w:val="28"/>
          <w:szCs w:val="28"/>
          <w:shd w:val="clear" w:color="auto" w:fill="FFFFFF"/>
          <w:lang w:eastAsia="ru-RU"/>
        </w:rPr>
        <w:t xml:space="preserve">                                                                                                                                 </w:t>
      </w:r>
    </w:p>
    <w:p w:rsidR="006F5082" w:rsidRPr="00B81BC2" w:rsidRDefault="006F5082" w:rsidP="00261237">
      <w:pPr>
        <w:spacing w:after="0" w:line="240" w:lineRule="auto"/>
        <w:ind w:left="-567"/>
        <w:jc w:val="both"/>
        <w:rPr>
          <w:rFonts w:ascii="Times New Roman" w:eastAsia="Times New Roman" w:hAnsi="Times New Roman" w:cs="Times New Roman"/>
          <w:b/>
          <w:i/>
          <w:sz w:val="28"/>
          <w:szCs w:val="28"/>
          <w:lang w:eastAsia="ru-RU"/>
        </w:rPr>
      </w:pPr>
    </w:p>
    <w:p w:rsidR="006F5082" w:rsidRDefault="007F2365" w:rsidP="00261237">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w:t>
      </w:r>
      <w:r w:rsidR="006F5082" w:rsidRPr="006F5082">
        <w:rPr>
          <w:rFonts w:ascii="Times New Roman" w:eastAsia="Times New Roman" w:hAnsi="Times New Roman" w:cs="Times New Roman"/>
          <w:b/>
          <w:i/>
          <w:sz w:val="28"/>
          <w:szCs w:val="28"/>
          <w:lang w:eastAsia="ru-RU"/>
        </w:rPr>
        <w:t>римеры создания проблемной ситуации, возникающей с удивлением</w:t>
      </w:r>
      <w:r w:rsidR="006F5082" w:rsidRPr="006F5082">
        <w:rPr>
          <w:rFonts w:ascii="Times New Roman" w:eastAsia="Times New Roman" w:hAnsi="Times New Roman" w:cs="Times New Roman"/>
          <w:sz w:val="28"/>
          <w:szCs w:val="28"/>
          <w:lang w:eastAsia="ru-RU"/>
        </w:rPr>
        <w:t>.</w:t>
      </w:r>
    </w:p>
    <w:p w:rsidR="007F2365" w:rsidRPr="006F5082" w:rsidRDefault="007F2365" w:rsidP="00261237">
      <w:pPr>
        <w:spacing w:after="0" w:line="240" w:lineRule="auto"/>
        <w:ind w:left="-567"/>
        <w:jc w:val="both"/>
        <w:rPr>
          <w:rFonts w:ascii="Times New Roman" w:eastAsia="Times New Roman" w:hAnsi="Times New Roman" w:cs="Times New Roman"/>
          <w:sz w:val="28"/>
          <w:szCs w:val="28"/>
          <w:lang w:eastAsia="ru-RU"/>
        </w:rPr>
      </w:pPr>
    </w:p>
    <w:p w:rsidR="00B10ECF" w:rsidRPr="00A86365" w:rsidRDefault="007F2365" w:rsidP="00261237">
      <w:pPr>
        <w:spacing w:after="0" w:line="240" w:lineRule="auto"/>
        <w:ind w:left="-567"/>
        <w:jc w:val="both"/>
        <w:rPr>
          <w:sz w:val="28"/>
          <w:szCs w:val="28"/>
        </w:rPr>
      </w:pPr>
      <w:r>
        <w:rPr>
          <w:rFonts w:ascii="Times New Roman" w:eastAsia="Times New Roman" w:hAnsi="Times New Roman" w:cs="Times New Roman"/>
          <w:sz w:val="28"/>
          <w:szCs w:val="28"/>
          <w:lang w:eastAsia="ru-RU"/>
        </w:rPr>
        <w:t>Тема «Грибы». Показываю</w:t>
      </w:r>
      <w:r w:rsidR="00782AE7">
        <w:rPr>
          <w:rFonts w:ascii="Times New Roman" w:eastAsia="Times New Roman" w:hAnsi="Times New Roman" w:cs="Times New Roman"/>
          <w:sz w:val="28"/>
          <w:szCs w:val="28"/>
          <w:lang w:eastAsia="ru-RU"/>
        </w:rPr>
        <w:t>тся</w:t>
      </w:r>
      <w:r w:rsidRPr="007F2365">
        <w:rPr>
          <w:rFonts w:ascii="Times New Roman" w:eastAsia="Times New Roman" w:hAnsi="Times New Roman" w:cs="Times New Roman"/>
          <w:sz w:val="28"/>
          <w:szCs w:val="28"/>
          <w:lang w:eastAsia="ru-RU"/>
        </w:rPr>
        <w:t xml:space="preserve"> муляжи или иллюстрации с</w:t>
      </w:r>
      <w:r>
        <w:rPr>
          <w:rFonts w:ascii="Times New Roman" w:eastAsia="Times New Roman" w:hAnsi="Times New Roman" w:cs="Times New Roman"/>
          <w:sz w:val="28"/>
          <w:szCs w:val="28"/>
          <w:lang w:eastAsia="ru-RU"/>
        </w:rPr>
        <w:t xml:space="preserve"> изображением грибов. </w:t>
      </w:r>
      <w:r w:rsidR="00F86FF9">
        <w:rPr>
          <w:rFonts w:ascii="Times New Roman" w:eastAsia="Times New Roman" w:hAnsi="Times New Roman" w:cs="Times New Roman"/>
          <w:sz w:val="28"/>
          <w:szCs w:val="28"/>
          <w:lang w:eastAsia="ru-RU"/>
        </w:rPr>
        <w:t xml:space="preserve">Вопрос: </w:t>
      </w:r>
      <w:r w:rsidR="00F86FF9" w:rsidRPr="007F2365">
        <w:rPr>
          <w:rFonts w:ascii="Times New Roman" w:eastAsia="Times New Roman" w:hAnsi="Times New Roman" w:cs="Times New Roman"/>
          <w:sz w:val="28"/>
          <w:szCs w:val="28"/>
          <w:lang w:eastAsia="ru-RU"/>
        </w:rPr>
        <w:t>можно</w:t>
      </w:r>
      <w:r w:rsidRPr="007F2365">
        <w:rPr>
          <w:rFonts w:ascii="Times New Roman" w:eastAsia="Times New Roman" w:hAnsi="Times New Roman" w:cs="Times New Roman"/>
          <w:sz w:val="28"/>
          <w:szCs w:val="28"/>
          <w:lang w:eastAsia="ru-RU"/>
        </w:rPr>
        <w:t xml:space="preserve"> ли грибы отнести к растениям? Выслушиваются ответы учеников. Опыт показывает, что большинство учащихся так и считают. Прежде всего, отмечается, что грибы не передвигаются активно как животные. </w:t>
      </w:r>
      <w:r w:rsidR="00782AE7">
        <w:rPr>
          <w:rFonts w:ascii="Times New Roman" w:eastAsia="Times New Roman" w:hAnsi="Times New Roman" w:cs="Times New Roman"/>
          <w:sz w:val="28"/>
          <w:szCs w:val="28"/>
          <w:lang w:eastAsia="ru-RU"/>
        </w:rPr>
        <w:t>Учитель напоминает</w:t>
      </w:r>
      <w:r w:rsidRPr="007F2365">
        <w:rPr>
          <w:rFonts w:ascii="Times New Roman" w:eastAsia="Times New Roman" w:hAnsi="Times New Roman" w:cs="Times New Roman"/>
          <w:sz w:val="28"/>
          <w:szCs w:val="28"/>
          <w:lang w:eastAsia="ru-RU"/>
        </w:rPr>
        <w:t xml:space="preserve">, что у растений происходит процесс фотосинтеза, а способны ли к </w:t>
      </w:r>
      <w:r w:rsidRPr="007F2365">
        <w:rPr>
          <w:rFonts w:ascii="Times New Roman" w:eastAsia="Times New Roman" w:hAnsi="Times New Roman" w:cs="Times New Roman"/>
          <w:sz w:val="28"/>
          <w:szCs w:val="28"/>
          <w:lang w:eastAsia="ru-RU"/>
        </w:rPr>
        <w:lastRenderedPageBreak/>
        <w:t>этому процессу грибы? Выслушиваются мнения учеников. Отмечается, что у грибов отсутствуют хлоропласты и, следовательно, грибы не способны к процессу фотосинтеза. Необходимо заострить внимание учеников на двух фактах, которые и вызывают противоречия: с одной стороны, грибы не способны передвигаться. Это признак растений. С другой стороны, грибы никак нельзя отнести к растениям, так как у них важного органоида клетки – хлоропластов, благодаря которым осуществляется процесс фотосинтеза. Следовательно, грибы представляют особую группу организмов.  Грибы относятся к отдельному царству живой природы.</w:t>
      </w:r>
    </w:p>
    <w:p w:rsidR="00D01D1C" w:rsidRPr="00A86365" w:rsidRDefault="00D01D1C" w:rsidP="00261237">
      <w:pPr>
        <w:pStyle w:val="a3"/>
        <w:ind w:left="-567"/>
        <w:jc w:val="both"/>
        <w:rPr>
          <w:sz w:val="28"/>
          <w:szCs w:val="28"/>
        </w:rPr>
      </w:pPr>
      <w:r w:rsidRPr="00A86365">
        <w:rPr>
          <w:sz w:val="28"/>
          <w:szCs w:val="28"/>
        </w:rPr>
        <w:t xml:space="preserve">В проблемном обучении выделяют 4 типа уроков: проблемное изложение, эвристическая беседа, частично – </w:t>
      </w:r>
      <w:proofErr w:type="gramStart"/>
      <w:r w:rsidRPr="00A86365">
        <w:rPr>
          <w:sz w:val="28"/>
          <w:szCs w:val="28"/>
        </w:rPr>
        <w:t>поисковый</w:t>
      </w:r>
      <w:proofErr w:type="gramEnd"/>
      <w:r w:rsidRPr="00A86365">
        <w:rPr>
          <w:sz w:val="28"/>
          <w:szCs w:val="28"/>
        </w:rPr>
        <w:t xml:space="preserve"> и исследовательский. Основным отличием их </w:t>
      </w:r>
      <w:proofErr w:type="gramStart"/>
      <w:r w:rsidRPr="00A86365">
        <w:rPr>
          <w:sz w:val="28"/>
          <w:szCs w:val="28"/>
        </w:rPr>
        <w:t>от</w:t>
      </w:r>
      <w:proofErr w:type="gramEnd"/>
      <w:r w:rsidRPr="00A86365">
        <w:rPr>
          <w:sz w:val="28"/>
          <w:szCs w:val="28"/>
        </w:rPr>
        <w:t xml:space="preserve"> традиционных является:</w:t>
      </w:r>
    </w:p>
    <w:p w:rsidR="00D01D1C" w:rsidRPr="00A86365" w:rsidRDefault="00D01D1C" w:rsidP="00261237">
      <w:pPr>
        <w:pStyle w:val="a3"/>
        <w:ind w:left="-567"/>
        <w:jc w:val="both"/>
        <w:rPr>
          <w:sz w:val="28"/>
          <w:szCs w:val="28"/>
        </w:rPr>
      </w:pPr>
      <w:r w:rsidRPr="00A86365">
        <w:rPr>
          <w:sz w:val="28"/>
          <w:szCs w:val="28"/>
        </w:rPr>
        <w:t>а) обязательное наличие проблемной ситуации;</w:t>
      </w:r>
    </w:p>
    <w:p w:rsidR="00D01D1C" w:rsidRPr="00A86365" w:rsidRDefault="00D01D1C" w:rsidP="00261237">
      <w:pPr>
        <w:pStyle w:val="a3"/>
        <w:ind w:left="-567"/>
        <w:jc w:val="both"/>
        <w:rPr>
          <w:sz w:val="28"/>
          <w:szCs w:val="28"/>
        </w:rPr>
      </w:pPr>
      <w:r w:rsidRPr="00A86365">
        <w:rPr>
          <w:sz w:val="28"/>
          <w:szCs w:val="28"/>
        </w:rPr>
        <w:t>б) максимальная для данного типа урока степень самостоятельности учащихся;</w:t>
      </w:r>
    </w:p>
    <w:p w:rsidR="00D01D1C" w:rsidRDefault="00D01D1C" w:rsidP="00261237">
      <w:pPr>
        <w:pStyle w:val="a3"/>
        <w:ind w:left="-567"/>
        <w:jc w:val="both"/>
        <w:rPr>
          <w:sz w:val="28"/>
          <w:szCs w:val="28"/>
        </w:rPr>
      </w:pPr>
      <w:r w:rsidRPr="00A86365">
        <w:rPr>
          <w:sz w:val="28"/>
          <w:szCs w:val="28"/>
        </w:rPr>
        <w:t>в) заинтересованность учащихся в поставленной проблеме.</w:t>
      </w:r>
    </w:p>
    <w:p w:rsidR="00725E99" w:rsidRDefault="00725E99" w:rsidP="00261237">
      <w:pPr>
        <w:pStyle w:val="a3"/>
        <w:ind w:left="-567"/>
        <w:jc w:val="both"/>
        <w:rPr>
          <w:sz w:val="28"/>
          <w:szCs w:val="28"/>
        </w:rPr>
      </w:pPr>
    </w:p>
    <w:p w:rsidR="00725E99" w:rsidRDefault="0091086E" w:rsidP="00261237">
      <w:pPr>
        <w:pStyle w:val="a3"/>
        <w:ind w:left="-567"/>
        <w:jc w:val="both"/>
        <w:rPr>
          <w:sz w:val="28"/>
          <w:szCs w:val="28"/>
        </w:rPr>
      </w:pPr>
      <w:r w:rsidRPr="0091086E">
        <w:rPr>
          <w:sz w:val="28"/>
          <w:szCs w:val="28"/>
        </w:rPr>
        <w:t>Педагогическая проблемная ситуация создаётся с помощью активизирующих действий, вопросов учителя, подчеркивающих новизну, важность, красоту и другие отличительные качества объекта познания. Проблемные ситуации могут создаваться на всех этапах процесса обучения: при объяснении, закреплении, контроле. Подобрать подходящий способ предъявления проблемы возможно при изучении любой темы курса. Этот выбор определяется содержанием обучения, психологическими особенностями возраста учащихся, уровнем подготовки класса, средствами, имеющимися в распоряжении учителя.</w:t>
      </w:r>
    </w:p>
    <w:p w:rsidR="00725E99" w:rsidRDefault="00725E99" w:rsidP="00261237">
      <w:pPr>
        <w:pStyle w:val="a3"/>
        <w:ind w:left="-567"/>
        <w:jc w:val="both"/>
        <w:rPr>
          <w:sz w:val="28"/>
          <w:szCs w:val="28"/>
        </w:rPr>
      </w:pPr>
    </w:p>
    <w:p w:rsidR="00D01D1C" w:rsidRDefault="00D01D1C" w:rsidP="00261237">
      <w:pPr>
        <w:pStyle w:val="a3"/>
        <w:ind w:left="-567"/>
        <w:jc w:val="both"/>
        <w:rPr>
          <w:b/>
          <w:bCs/>
          <w:sz w:val="28"/>
          <w:szCs w:val="28"/>
        </w:rPr>
      </w:pPr>
      <w:r w:rsidRPr="00D01D1C">
        <w:rPr>
          <w:b/>
          <w:bCs/>
          <w:sz w:val="28"/>
          <w:szCs w:val="28"/>
        </w:rPr>
        <w:t>Построение урока по методу проблемного обучения</w:t>
      </w:r>
    </w:p>
    <w:p w:rsidR="00782AE7" w:rsidRPr="00D01D1C" w:rsidRDefault="00782AE7" w:rsidP="00261237">
      <w:pPr>
        <w:pStyle w:val="a3"/>
        <w:ind w:left="-567"/>
        <w:jc w:val="both"/>
        <w:rPr>
          <w:b/>
          <w:bCs/>
          <w:sz w:val="28"/>
          <w:szCs w:val="28"/>
        </w:rPr>
      </w:pPr>
    </w:p>
    <w:p w:rsidR="00D01D1C" w:rsidRDefault="00D01D1C" w:rsidP="00261237">
      <w:pPr>
        <w:pStyle w:val="a3"/>
        <w:numPr>
          <w:ilvl w:val="0"/>
          <w:numId w:val="19"/>
        </w:numPr>
        <w:ind w:left="-567" w:firstLine="0"/>
        <w:rPr>
          <w:b/>
          <w:sz w:val="28"/>
          <w:szCs w:val="28"/>
        </w:rPr>
      </w:pPr>
      <w:r w:rsidRPr="00D01D1C">
        <w:rPr>
          <w:b/>
          <w:bCs/>
          <w:sz w:val="28"/>
          <w:szCs w:val="28"/>
        </w:rPr>
        <w:t>Постановка проблемной ситуации</w:t>
      </w:r>
      <w:r w:rsidRPr="00D01D1C">
        <w:rPr>
          <w:sz w:val="28"/>
          <w:szCs w:val="28"/>
        </w:rPr>
        <w:t xml:space="preserve">, </w:t>
      </w:r>
      <w:r w:rsidRPr="00725E99">
        <w:rPr>
          <w:b/>
          <w:sz w:val="28"/>
          <w:szCs w:val="28"/>
        </w:rPr>
        <w:t>вопроса.</w:t>
      </w:r>
      <w:r w:rsidR="00782AE7">
        <w:rPr>
          <w:b/>
          <w:sz w:val="28"/>
          <w:szCs w:val="28"/>
        </w:rPr>
        <w:t xml:space="preserve"> </w:t>
      </w:r>
    </w:p>
    <w:p w:rsidR="00782AE7" w:rsidRDefault="00782AE7" w:rsidP="00261237">
      <w:pPr>
        <w:pStyle w:val="a3"/>
        <w:ind w:left="-567"/>
        <w:rPr>
          <w:sz w:val="28"/>
          <w:szCs w:val="28"/>
        </w:rPr>
      </w:pPr>
      <w:r>
        <w:rPr>
          <w:sz w:val="28"/>
          <w:szCs w:val="28"/>
        </w:rPr>
        <w:t>Перед учащимися ставится проблемная задача, которая должна вызвать у них стремление выдвигать гипотезы по ее решению.</w:t>
      </w:r>
    </w:p>
    <w:p w:rsidR="00782AE7" w:rsidRDefault="00782AE7" w:rsidP="00261237">
      <w:pPr>
        <w:pStyle w:val="a3"/>
        <w:ind w:left="-567"/>
        <w:rPr>
          <w:i/>
          <w:sz w:val="28"/>
          <w:szCs w:val="28"/>
        </w:rPr>
      </w:pPr>
      <w:r>
        <w:rPr>
          <w:i/>
          <w:sz w:val="28"/>
          <w:szCs w:val="28"/>
        </w:rPr>
        <w:t>Например, при изучении темы «Корень», 6 класс.</w:t>
      </w:r>
    </w:p>
    <w:p w:rsidR="00782AE7" w:rsidRDefault="003A0BF7" w:rsidP="00261237">
      <w:pPr>
        <w:pStyle w:val="a3"/>
        <w:ind w:left="-567"/>
        <w:rPr>
          <w:sz w:val="28"/>
          <w:szCs w:val="28"/>
        </w:rPr>
      </w:pPr>
      <w:r>
        <w:rPr>
          <w:sz w:val="28"/>
          <w:szCs w:val="28"/>
        </w:rPr>
        <w:t xml:space="preserve"> Существует такой агротехнический прием, как пикировк</w:t>
      </w:r>
      <w:proofErr w:type="gramStart"/>
      <w:r>
        <w:rPr>
          <w:sz w:val="28"/>
          <w:szCs w:val="28"/>
        </w:rPr>
        <w:t>а-</w:t>
      </w:r>
      <w:proofErr w:type="gramEnd"/>
      <w:r>
        <w:rPr>
          <w:sz w:val="28"/>
          <w:szCs w:val="28"/>
        </w:rPr>
        <w:t xml:space="preserve"> </w:t>
      </w:r>
      <w:proofErr w:type="spellStart"/>
      <w:r>
        <w:rPr>
          <w:sz w:val="28"/>
          <w:szCs w:val="28"/>
        </w:rPr>
        <w:t>отщипывание</w:t>
      </w:r>
      <w:proofErr w:type="spellEnd"/>
      <w:r>
        <w:rPr>
          <w:sz w:val="28"/>
          <w:szCs w:val="28"/>
        </w:rPr>
        <w:t xml:space="preserve"> кончика корня при пересадке растений. Одна хозяйка использует этот прием при пересадке томатов, капусты и др., а другая нет. Какая хозяйка соберет больший урожай со своих грядок?</w:t>
      </w:r>
    </w:p>
    <w:p w:rsidR="003A0BF7" w:rsidRDefault="00EF4A76" w:rsidP="00261237">
      <w:pPr>
        <w:pStyle w:val="a3"/>
        <w:ind w:left="-567"/>
        <w:rPr>
          <w:i/>
          <w:sz w:val="28"/>
          <w:szCs w:val="28"/>
        </w:rPr>
      </w:pPr>
      <w:r>
        <w:rPr>
          <w:i/>
          <w:sz w:val="28"/>
          <w:szCs w:val="28"/>
        </w:rPr>
        <w:t>Тема «Кровеносная система», 8 класс.</w:t>
      </w:r>
    </w:p>
    <w:p w:rsidR="00EF4A76" w:rsidRDefault="00EF4A76" w:rsidP="00261237">
      <w:pPr>
        <w:pStyle w:val="a3"/>
        <w:ind w:left="-567"/>
        <w:rPr>
          <w:sz w:val="28"/>
          <w:szCs w:val="28"/>
        </w:rPr>
      </w:pPr>
      <w:r>
        <w:rPr>
          <w:sz w:val="28"/>
          <w:szCs w:val="28"/>
        </w:rPr>
        <w:t xml:space="preserve">Кровь движется по венам снизу-вверх. Неужели закон земного тяготения не действует в данном случае? Но ведь закон - на то и закон, он неоспорим. Тогда как объяснить этот факт? </w:t>
      </w:r>
    </w:p>
    <w:p w:rsidR="007871F4" w:rsidRDefault="007871F4" w:rsidP="00261237">
      <w:pPr>
        <w:pStyle w:val="a3"/>
        <w:ind w:left="-567"/>
        <w:rPr>
          <w:i/>
          <w:sz w:val="28"/>
          <w:szCs w:val="28"/>
        </w:rPr>
      </w:pPr>
      <w:r>
        <w:rPr>
          <w:i/>
          <w:sz w:val="28"/>
          <w:szCs w:val="28"/>
        </w:rPr>
        <w:t>Тема «Фотосинтез».</w:t>
      </w:r>
    </w:p>
    <w:p w:rsidR="000C5AE1" w:rsidRDefault="000C5AE1" w:rsidP="00261237">
      <w:pPr>
        <w:pStyle w:val="a3"/>
        <w:ind w:left="-567"/>
        <w:jc w:val="both"/>
        <w:rPr>
          <w:sz w:val="28"/>
          <w:szCs w:val="28"/>
        </w:rPr>
      </w:pPr>
      <w:r w:rsidRPr="000C5AE1">
        <w:rPr>
          <w:sz w:val="28"/>
          <w:szCs w:val="28"/>
        </w:rPr>
        <w:t>Известно, что в спальне не должно быть слишком много растений, так как при этом ухудшается кислородный режим в помещении. Известно также, что растения при фотосинтезе выделяют кислород, обогащая им окружающий воздух. Не кажутся ли вам эти факты противоречащими друг другу? Почему?</w:t>
      </w:r>
    </w:p>
    <w:p w:rsidR="00D01D1C" w:rsidRPr="00D01D1C" w:rsidRDefault="00D01D1C" w:rsidP="00261237">
      <w:pPr>
        <w:pStyle w:val="a3"/>
        <w:ind w:left="-567"/>
        <w:rPr>
          <w:sz w:val="28"/>
          <w:szCs w:val="28"/>
        </w:rPr>
      </w:pPr>
      <w:r w:rsidRPr="00D01D1C">
        <w:rPr>
          <w:b/>
          <w:bCs/>
          <w:sz w:val="28"/>
          <w:szCs w:val="28"/>
        </w:rPr>
        <w:lastRenderedPageBreak/>
        <w:t>2. Осознание проблемной ситуации</w:t>
      </w:r>
      <w:r w:rsidRPr="00D01D1C">
        <w:rPr>
          <w:sz w:val="28"/>
          <w:szCs w:val="28"/>
        </w:rPr>
        <w:t> учениками и ее формулировка. Для облегчения процесса можно задавать наводящие вопросы. Но! Учитель не должен сам указывать на противоречие. Важно, чтобы дети сами осознали истоки проблемы.</w:t>
      </w:r>
    </w:p>
    <w:p w:rsidR="00D01D1C" w:rsidRPr="00D01D1C" w:rsidRDefault="00D01D1C" w:rsidP="00261237">
      <w:pPr>
        <w:pStyle w:val="a3"/>
        <w:ind w:left="-567"/>
        <w:rPr>
          <w:sz w:val="28"/>
          <w:szCs w:val="28"/>
        </w:rPr>
      </w:pPr>
      <w:r w:rsidRPr="00D01D1C">
        <w:rPr>
          <w:b/>
          <w:bCs/>
          <w:sz w:val="28"/>
          <w:szCs w:val="28"/>
        </w:rPr>
        <w:t>3. Поиск решения проблемы</w:t>
      </w:r>
      <w:r w:rsidRPr="00D01D1C">
        <w:rPr>
          <w:sz w:val="28"/>
          <w:szCs w:val="28"/>
        </w:rPr>
        <w:t>. Работу на этом этапе можно организовать по-разному (в зависимости от возрастных особенностей детей и общей подготовленности класса).</w:t>
      </w:r>
    </w:p>
    <w:p w:rsidR="00D01D1C" w:rsidRPr="00D01D1C" w:rsidRDefault="00D01D1C" w:rsidP="00261237">
      <w:pPr>
        <w:pStyle w:val="a3"/>
        <w:ind w:left="-567"/>
        <w:rPr>
          <w:sz w:val="28"/>
          <w:szCs w:val="28"/>
        </w:rPr>
      </w:pPr>
      <w:r w:rsidRPr="00D01D1C">
        <w:rPr>
          <w:sz w:val="28"/>
          <w:szCs w:val="28"/>
        </w:rPr>
        <w:t>Варианты:</w:t>
      </w:r>
    </w:p>
    <w:p w:rsidR="00D01D1C" w:rsidRPr="00D01D1C" w:rsidRDefault="00D01D1C" w:rsidP="00261237">
      <w:pPr>
        <w:pStyle w:val="a3"/>
        <w:numPr>
          <w:ilvl w:val="0"/>
          <w:numId w:val="5"/>
        </w:numPr>
        <w:ind w:left="-567" w:firstLine="0"/>
        <w:jc w:val="both"/>
        <w:rPr>
          <w:sz w:val="28"/>
          <w:szCs w:val="28"/>
        </w:rPr>
      </w:pPr>
      <w:r w:rsidRPr="00D01D1C">
        <w:rPr>
          <w:sz w:val="28"/>
          <w:szCs w:val="28"/>
        </w:rPr>
        <w:t>Собирание гипотез (приемы </w:t>
      </w:r>
      <w:hyperlink r:id="rId8" w:tgtFrame="_blank" w:history="1">
        <w:r w:rsidRPr="00F33D8B">
          <w:rPr>
            <w:rStyle w:val="a5"/>
            <w:color w:val="auto"/>
            <w:sz w:val="28"/>
            <w:szCs w:val="28"/>
            <w:u w:val="none"/>
          </w:rPr>
          <w:t>Дерево предсказаний</w:t>
        </w:r>
      </w:hyperlink>
      <w:r w:rsidRPr="00F33D8B">
        <w:rPr>
          <w:sz w:val="28"/>
          <w:szCs w:val="28"/>
        </w:rPr>
        <w:t>, </w:t>
      </w:r>
      <w:hyperlink r:id="rId9" w:tgtFrame="_blank" w:history="1">
        <w:r w:rsidRPr="00F33D8B">
          <w:rPr>
            <w:rStyle w:val="a5"/>
            <w:color w:val="auto"/>
            <w:sz w:val="28"/>
            <w:szCs w:val="28"/>
            <w:u w:val="none"/>
          </w:rPr>
          <w:t>Корзина идей</w:t>
        </w:r>
      </w:hyperlink>
      <w:r w:rsidRPr="00F33D8B">
        <w:rPr>
          <w:sz w:val="28"/>
          <w:szCs w:val="28"/>
        </w:rPr>
        <w:t>).</w:t>
      </w:r>
    </w:p>
    <w:p w:rsidR="00D01D1C" w:rsidRPr="00D01D1C" w:rsidRDefault="00D01D1C" w:rsidP="00261237">
      <w:pPr>
        <w:pStyle w:val="a3"/>
        <w:numPr>
          <w:ilvl w:val="0"/>
          <w:numId w:val="5"/>
        </w:numPr>
        <w:ind w:left="-567" w:firstLine="0"/>
        <w:jc w:val="both"/>
        <w:rPr>
          <w:sz w:val="28"/>
          <w:szCs w:val="28"/>
        </w:rPr>
      </w:pPr>
      <w:r w:rsidRPr="00D01D1C">
        <w:rPr>
          <w:sz w:val="28"/>
          <w:szCs w:val="28"/>
        </w:rPr>
        <w:t>Создание дискуссии (по группам).</w:t>
      </w:r>
    </w:p>
    <w:p w:rsidR="0091086E" w:rsidRPr="0091086E" w:rsidRDefault="00D01D1C" w:rsidP="00261237">
      <w:pPr>
        <w:pStyle w:val="a3"/>
        <w:numPr>
          <w:ilvl w:val="0"/>
          <w:numId w:val="5"/>
        </w:numPr>
        <w:ind w:left="-567" w:firstLine="0"/>
        <w:jc w:val="both"/>
        <w:rPr>
          <w:i/>
          <w:sz w:val="28"/>
          <w:szCs w:val="28"/>
        </w:rPr>
      </w:pPr>
      <w:r w:rsidRPr="0091086E">
        <w:rPr>
          <w:sz w:val="28"/>
          <w:szCs w:val="28"/>
        </w:rPr>
        <w:t>Организация поисковой деятельности (в учебниках, в справочниках, в интернете).</w:t>
      </w:r>
      <w:r w:rsidR="0091086E">
        <w:rPr>
          <w:sz w:val="28"/>
          <w:szCs w:val="28"/>
        </w:rPr>
        <w:t xml:space="preserve"> Для этого </w:t>
      </w:r>
      <w:r w:rsidR="0091086E" w:rsidRPr="0091086E">
        <w:rPr>
          <w:sz w:val="28"/>
          <w:szCs w:val="28"/>
        </w:rPr>
        <w:t>могут быть использованы сказки, легенды, фрагменты из художественной литературы, случаи из истории науки, из повседневной жизни</w:t>
      </w:r>
      <w:r w:rsidR="0091086E" w:rsidRPr="0091086E">
        <w:rPr>
          <w:i/>
          <w:sz w:val="28"/>
          <w:szCs w:val="28"/>
        </w:rPr>
        <w:t xml:space="preserve">. Например: на уроке биологии в 8 классе на тему «Иммунитет» можно использовать исторические факты: «Илья Ильич Мечников сидел один за своим микроскопом и наблюдал жизнь подвижных клеток в теле прозрачных личинок морской звезды. Под микроскопом видно, как собираются клетки вокруг занозы, у них вытягиваются ложноножки, охватывают непрошеных гостей, и вскоре те оказываются внутри клетки, как бы пожираются ею. Мечников так и назвал эти клетки - фагоцитами, что значит клетки – пожиратели. Он обнаружил фагоциты у самых разных животных - у червей, лягушек, кроликов и, конечно, у человека. Вот он вводит в ткани лягушки возбудителей сибирской язвы. К месту введения микробов стекаются фагоциты, каждый захватывает одну, две, десяток бактерий. Клетки пожирают эти бациллы, переваривают их. В то же время в 80-е гг. 19 века ученые Германии по-иному расшифровали механизм иммунитета. Пауль Эрлих считал, что микробы, оказавшиеся в организме, уничтожаются вовсе не клетками, а специальными веществами, находящимися в крови. Эта теория получила название </w:t>
      </w:r>
      <w:proofErr w:type="gramStart"/>
      <w:r w:rsidR="0091086E" w:rsidRPr="0091086E">
        <w:rPr>
          <w:i/>
          <w:sz w:val="28"/>
          <w:szCs w:val="28"/>
        </w:rPr>
        <w:t>жидкостной</w:t>
      </w:r>
      <w:proofErr w:type="gramEnd"/>
      <w:r w:rsidR="0091086E" w:rsidRPr="0091086E">
        <w:rPr>
          <w:i/>
          <w:sz w:val="28"/>
          <w:szCs w:val="28"/>
        </w:rPr>
        <w:t>, гуморальной. И начался спор, дискуссия, которая длилась 15 лет. Кто же оказался прав? Как объясняет современная наука образование иммунитета?</w:t>
      </w:r>
    </w:p>
    <w:p w:rsidR="00D01D1C" w:rsidRPr="00D01D1C" w:rsidRDefault="00D01D1C" w:rsidP="00261237">
      <w:pPr>
        <w:pStyle w:val="a3"/>
        <w:numPr>
          <w:ilvl w:val="0"/>
          <w:numId w:val="5"/>
        </w:numPr>
        <w:ind w:left="-567" w:firstLine="0"/>
        <w:jc w:val="both"/>
        <w:rPr>
          <w:sz w:val="28"/>
          <w:szCs w:val="28"/>
        </w:rPr>
      </w:pPr>
      <w:r w:rsidRPr="00D01D1C">
        <w:rPr>
          <w:sz w:val="28"/>
          <w:szCs w:val="28"/>
        </w:rPr>
        <w:t>Поиск решения на основе наблюдений.</w:t>
      </w:r>
    </w:p>
    <w:p w:rsidR="007871F4" w:rsidRDefault="00D01D1C" w:rsidP="00261237">
      <w:pPr>
        <w:pStyle w:val="a3"/>
        <w:ind w:left="-567"/>
        <w:jc w:val="both"/>
        <w:rPr>
          <w:sz w:val="28"/>
          <w:szCs w:val="28"/>
        </w:rPr>
      </w:pPr>
      <w:r w:rsidRPr="00D01D1C">
        <w:rPr>
          <w:b/>
          <w:bCs/>
          <w:sz w:val="28"/>
          <w:szCs w:val="28"/>
        </w:rPr>
        <w:t>4. "Ага-реакция</w:t>
      </w:r>
      <w:r w:rsidRPr="00D01D1C">
        <w:rPr>
          <w:sz w:val="28"/>
          <w:szCs w:val="28"/>
        </w:rPr>
        <w:t xml:space="preserve">" — выбор оптимального решения, рождение нового знания, его разработка. </w:t>
      </w:r>
      <w:r w:rsidR="007871F4">
        <w:rPr>
          <w:sz w:val="28"/>
          <w:szCs w:val="28"/>
        </w:rPr>
        <w:t>Это может быть защитой исследовательской работы, компьютерной презентации, практической работой и т.д.</w:t>
      </w:r>
    </w:p>
    <w:p w:rsidR="00D01D1C" w:rsidRPr="00D01D1C" w:rsidRDefault="00D01D1C" w:rsidP="00261237">
      <w:pPr>
        <w:pStyle w:val="a3"/>
        <w:ind w:left="-567"/>
        <w:jc w:val="both"/>
        <w:rPr>
          <w:sz w:val="28"/>
          <w:szCs w:val="28"/>
        </w:rPr>
      </w:pPr>
      <w:r w:rsidRPr="00D01D1C">
        <w:rPr>
          <w:b/>
          <w:bCs/>
          <w:sz w:val="28"/>
          <w:szCs w:val="28"/>
        </w:rPr>
        <w:t>5. Применение нового знания и рефлексия</w:t>
      </w:r>
      <w:r w:rsidRPr="00D01D1C">
        <w:rPr>
          <w:sz w:val="28"/>
          <w:szCs w:val="28"/>
        </w:rPr>
        <w:t>. По сути — это этап закрепления материала. Выполняя упражнения на использование нового знания, ученики еще раз убеждаются, что выбрано верное решение.</w:t>
      </w:r>
    </w:p>
    <w:p w:rsidR="007871F4" w:rsidRDefault="00D01D1C" w:rsidP="00261237">
      <w:pPr>
        <w:pStyle w:val="a3"/>
        <w:ind w:left="-567"/>
        <w:jc w:val="both"/>
        <w:rPr>
          <w:sz w:val="28"/>
          <w:szCs w:val="28"/>
        </w:rPr>
      </w:pPr>
      <w:r w:rsidRPr="00D01D1C">
        <w:rPr>
          <w:b/>
          <w:bCs/>
          <w:sz w:val="28"/>
          <w:szCs w:val="28"/>
        </w:rPr>
        <w:t>6. Проверка, контроль знаний</w:t>
      </w:r>
      <w:r w:rsidRPr="00D01D1C">
        <w:rPr>
          <w:sz w:val="28"/>
          <w:szCs w:val="28"/>
        </w:rPr>
        <w:t>.</w:t>
      </w:r>
      <w:r w:rsidR="007871F4">
        <w:rPr>
          <w:sz w:val="28"/>
          <w:szCs w:val="28"/>
        </w:rPr>
        <w:t xml:space="preserve"> Для контроля я использую как традиционные, так и нетрадиционные методы. Предпочтение отдаю тестовому контролю знаний. Тесты позволяют более рационально использовать время на уроке, вносить коррективы в знания учащихся.  </w:t>
      </w:r>
    </w:p>
    <w:p w:rsidR="00D01D1C" w:rsidRDefault="00D01D1C" w:rsidP="00261237">
      <w:pPr>
        <w:pStyle w:val="a3"/>
        <w:ind w:left="-567"/>
        <w:jc w:val="both"/>
        <w:rPr>
          <w:sz w:val="28"/>
          <w:szCs w:val="28"/>
        </w:rPr>
      </w:pPr>
    </w:p>
    <w:p w:rsidR="000154B5" w:rsidRDefault="000154B5" w:rsidP="00261237">
      <w:pPr>
        <w:pStyle w:val="a3"/>
        <w:ind w:left="-567"/>
        <w:jc w:val="center"/>
        <w:rPr>
          <w:b/>
          <w:i/>
          <w:sz w:val="28"/>
          <w:szCs w:val="28"/>
        </w:rPr>
      </w:pPr>
      <w:r w:rsidRPr="00841CF8">
        <w:rPr>
          <w:b/>
          <w:sz w:val="28"/>
          <w:szCs w:val="28"/>
        </w:rPr>
        <w:t xml:space="preserve">Проблемное обучение через решение </w:t>
      </w:r>
      <w:r w:rsidR="00AD3B5D">
        <w:rPr>
          <w:b/>
          <w:sz w:val="28"/>
          <w:szCs w:val="28"/>
        </w:rPr>
        <w:t xml:space="preserve">биологических </w:t>
      </w:r>
      <w:r w:rsidRPr="00841CF8">
        <w:rPr>
          <w:b/>
          <w:sz w:val="28"/>
          <w:szCs w:val="28"/>
        </w:rPr>
        <w:t>задач</w:t>
      </w:r>
      <w:r w:rsidRPr="000154B5">
        <w:rPr>
          <w:b/>
          <w:i/>
          <w:sz w:val="28"/>
          <w:szCs w:val="28"/>
        </w:rPr>
        <w:t>.</w:t>
      </w:r>
    </w:p>
    <w:p w:rsidR="004A3500" w:rsidRDefault="000154B5" w:rsidP="00261237">
      <w:pPr>
        <w:pStyle w:val="a3"/>
        <w:ind w:left="-567"/>
        <w:jc w:val="both"/>
        <w:rPr>
          <w:sz w:val="28"/>
          <w:szCs w:val="28"/>
        </w:rPr>
      </w:pPr>
      <w:r w:rsidRPr="000154B5">
        <w:rPr>
          <w:sz w:val="28"/>
          <w:szCs w:val="28"/>
        </w:rPr>
        <w:lastRenderedPageBreak/>
        <w:t xml:space="preserve"> • Что такое задача? </w:t>
      </w:r>
    </w:p>
    <w:p w:rsidR="000154B5" w:rsidRPr="000154B5" w:rsidRDefault="000154B5" w:rsidP="00261237">
      <w:pPr>
        <w:pStyle w:val="a3"/>
        <w:ind w:left="-567"/>
        <w:jc w:val="both"/>
        <w:rPr>
          <w:sz w:val="28"/>
          <w:szCs w:val="28"/>
        </w:rPr>
      </w:pPr>
      <w:r w:rsidRPr="000154B5">
        <w:rPr>
          <w:sz w:val="28"/>
          <w:szCs w:val="28"/>
        </w:rPr>
        <w:t xml:space="preserve">Это возникшая в естественных условиях или искусственно сформированная ситуация, в которой требуется получить определенный полезный результат. </w:t>
      </w:r>
    </w:p>
    <w:p w:rsidR="004A3500" w:rsidRDefault="000154B5" w:rsidP="00261237">
      <w:pPr>
        <w:pStyle w:val="a3"/>
        <w:tabs>
          <w:tab w:val="left" w:pos="8040"/>
        </w:tabs>
        <w:ind w:left="-567"/>
        <w:jc w:val="both"/>
        <w:rPr>
          <w:sz w:val="28"/>
          <w:szCs w:val="28"/>
        </w:rPr>
      </w:pPr>
      <w:r w:rsidRPr="000154B5">
        <w:rPr>
          <w:sz w:val="28"/>
          <w:szCs w:val="28"/>
        </w:rPr>
        <w:t xml:space="preserve"> • Чем отличается контрольный вопрос от задачи?</w:t>
      </w:r>
      <w:r w:rsidR="00261237">
        <w:rPr>
          <w:sz w:val="28"/>
          <w:szCs w:val="28"/>
        </w:rPr>
        <w:tab/>
      </w:r>
    </w:p>
    <w:p w:rsidR="000154B5" w:rsidRPr="000154B5" w:rsidRDefault="000154B5" w:rsidP="00261237">
      <w:pPr>
        <w:pStyle w:val="a3"/>
        <w:ind w:left="-567"/>
        <w:jc w:val="both"/>
        <w:rPr>
          <w:sz w:val="28"/>
          <w:szCs w:val="28"/>
        </w:rPr>
      </w:pPr>
      <w:r w:rsidRPr="000154B5">
        <w:rPr>
          <w:sz w:val="28"/>
          <w:szCs w:val="28"/>
        </w:rPr>
        <w:t xml:space="preserve">Часто вопрос требует простого воспроизведения какой-то порции известной информации: откройте учебник, прочитайте соответствующий раздел, запомните – ответ готов. </w:t>
      </w:r>
    </w:p>
    <w:p w:rsidR="000154B5" w:rsidRPr="000154B5" w:rsidRDefault="000154B5" w:rsidP="00261237">
      <w:pPr>
        <w:pStyle w:val="a3"/>
        <w:ind w:left="-567"/>
        <w:jc w:val="both"/>
        <w:rPr>
          <w:i/>
          <w:sz w:val="28"/>
          <w:szCs w:val="28"/>
        </w:rPr>
      </w:pPr>
      <w:r w:rsidRPr="000154B5">
        <w:rPr>
          <w:i/>
          <w:sz w:val="28"/>
          <w:szCs w:val="28"/>
        </w:rPr>
        <w:t xml:space="preserve"> При решении задачи необходимо: </w:t>
      </w:r>
    </w:p>
    <w:p w:rsidR="000154B5" w:rsidRPr="000154B5" w:rsidRDefault="000154B5" w:rsidP="00261237">
      <w:pPr>
        <w:pStyle w:val="a3"/>
        <w:ind w:left="-567"/>
        <w:jc w:val="both"/>
        <w:rPr>
          <w:sz w:val="28"/>
          <w:szCs w:val="28"/>
        </w:rPr>
      </w:pPr>
      <w:r w:rsidRPr="000154B5">
        <w:rPr>
          <w:sz w:val="28"/>
          <w:szCs w:val="28"/>
        </w:rPr>
        <w:t xml:space="preserve"> – умение сопоставлять знания таким образом, чтобы прийти к правильному выводу; </w:t>
      </w:r>
    </w:p>
    <w:p w:rsidR="000154B5" w:rsidRPr="000154B5" w:rsidRDefault="000154B5" w:rsidP="00261237">
      <w:pPr>
        <w:pStyle w:val="a3"/>
        <w:ind w:left="-567"/>
        <w:jc w:val="both"/>
        <w:rPr>
          <w:sz w:val="28"/>
          <w:szCs w:val="28"/>
        </w:rPr>
      </w:pPr>
      <w:r w:rsidRPr="000154B5">
        <w:rPr>
          <w:sz w:val="28"/>
          <w:szCs w:val="28"/>
        </w:rPr>
        <w:t xml:space="preserve"> – четкое знание терминов; </w:t>
      </w:r>
    </w:p>
    <w:p w:rsidR="000154B5" w:rsidRPr="000154B5" w:rsidRDefault="000154B5" w:rsidP="00261237">
      <w:pPr>
        <w:pStyle w:val="a3"/>
        <w:ind w:left="-567"/>
        <w:jc w:val="both"/>
        <w:rPr>
          <w:sz w:val="28"/>
          <w:szCs w:val="28"/>
        </w:rPr>
      </w:pPr>
      <w:r w:rsidRPr="000154B5">
        <w:rPr>
          <w:sz w:val="28"/>
          <w:szCs w:val="28"/>
        </w:rPr>
        <w:t xml:space="preserve"> – правильное решение задачи (полезный результат). </w:t>
      </w:r>
    </w:p>
    <w:p w:rsidR="000154B5" w:rsidRPr="000154B5" w:rsidRDefault="000154B5" w:rsidP="00261237">
      <w:pPr>
        <w:pStyle w:val="a3"/>
        <w:ind w:left="-567"/>
        <w:jc w:val="both"/>
        <w:rPr>
          <w:sz w:val="28"/>
          <w:szCs w:val="28"/>
        </w:rPr>
      </w:pPr>
      <w:r w:rsidRPr="000154B5">
        <w:rPr>
          <w:sz w:val="28"/>
          <w:szCs w:val="28"/>
        </w:rPr>
        <w:t xml:space="preserve"> Прежде чем предложить решить учащимся задачу, следует повторить пройденный материал главы, темы или курса. На каждом уроке ученик имеет возможность получить оценку, а класс – полезную информацию. Все это повышает интерес учащихся к предмету, помогает им получать информацию из дополнительных источников, составлять задачи, интересные вопросы для уроков и внеклассных мероприятий. И, конечно, постоянно звучит вопрос “Почему?” Ученики не только излагают материал, но и отвечают на этот вопрос, начинают верить в себя. Ученик может больше, чем думает об этом сам. </w:t>
      </w:r>
    </w:p>
    <w:p w:rsidR="000154B5" w:rsidRPr="000154B5" w:rsidRDefault="000154B5" w:rsidP="00261237">
      <w:pPr>
        <w:pStyle w:val="a3"/>
        <w:ind w:left="-567"/>
        <w:jc w:val="both"/>
        <w:rPr>
          <w:sz w:val="28"/>
          <w:szCs w:val="28"/>
        </w:rPr>
      </w:pPr>
      <w:r w:rsidRPr="000154B5">
        <w:rPr>
          <w:sz w:val="28"/>
          <w:szCs w:val="28"/>
        </w:rPr>
        <w:t xml:space="preserve"> Таким образом, в ходе решения задач можно определить, умеет ли учащийся использовать свои знания и насколько успешно он это делает. Опираясь на них, решать многочисленные задачи, которые ставит перед нами жизнь. Но самое главное - это не просто правильно решить задачу, а понять путь к ее решению. Задача – это тренажер мыслительной деятельности. Самостоятельное решение задачи – это маленькое открытие для каждого учащегося, это чувство удовлетворенности, положительные эмоции, не утомительная нагрузка, а интересная работа. </w:t>
      </w:r>
      <w:r w:rsidR="00841CF8">
        <w:rPr>
          <w:sz w:val="28"/>
          <w:szCs w:val="28"/>
        </w:rPr>
        <w:t>(Приложение 1)</w:t>
      </w:r>
    </w:p>
    <w:p w:rsidR="00F33D8B" w:rsidRDefault="00F33D8B" w:rsidP="00261237">
      <w:pPr>
        <w:pStyle w:val="a3"/>
        <w:ind w:left="-567"/>
        <w:jc w:val="both"/>
        <w:rPr>
          <w:sz w:val="28"/>
          <w:szCs w:val="28"/>
        </w:rPr>
      </w:pPr>
    </w:p>
    <w:p w:rsidR="00AD3B5D" w:rsidRPr="00AD3B5D" w:rsidRDefault="00AD3B5D" w:rsidP="00261237">
      <w:pPr>
        <w:spacing w:after="0" w:line="240" w:lineRule="auto"/>
        <w:ind w:left="-567"/>
        <w:jc w:val="center"/>
        <w:rPr>
          <w:rFonts w:ascii="Times New Roman" w:eastAsia="Times New Roman" w:hAnsi="Times New Roman" w:cs="Times New Roman"/>
          <w:b/>
          <w:bCs/>
          <w:sz w:val="28"/>
          <w:szCs w:val="28"/>
          <w:lang w:eastAsia="ru-RU"/>
        </w:rPr>
      </w:pPr>
      <w:r w:rsidRPr="00AD3B5D">
        <w:rPr>
          <w:rFonts w:ascii="Times New Roman" w:eastAsia="Times New Roman" w:hAnsi="Times New Roman" w:cs="Times New Roman"/>
          <w:b/>
          <w:bCs/>
          <w:sz w:val="28"/>
          <w:szCs w:val="28"/>
          <w:lang w:eastAsia="ru-RU"/>
        </w:rPr>
        <w:t>Результативность опыта</w:t>
      </w:r>
    </w:p>
    <w:p w:rsidR="00AD3B5D" w:rsidRPr="00AD3B5D" w:rsidRDefault="00AD3B5D" w:rsidP="00261237">
      <w:pPr>
        <w:spacing w:after="0" w:line="240" w:lineRule="auto"/>
        <w:ind w:left="-567"/>
        <w:jc w:val="both"/>
        <w:rPr>
          <w:rFonts w:ascii="Times New Roman" w:eastAsia="Times New Roman" w:hAnsi="Times New Roman" w:cs="Times New Roman"/>
          <w:sz w:val="28"/>
          <w:szCs w:val="28"/>
          <w:lang w:eastAsia="ru-RU"/>
        </w:rPr>
      </w:pPr>
      <w:r w:rsidRPr="00AD3B5D">
        <w:rPr>
          <w:rFonts w:ascii="Times New Roman" w:eastAsia="Times New Roman" w:hAnsi="Times New Roman" w:cs="Times New Roman"/>
          <w:sz w:val="28"/>
          <w:szCs w:val="28"/>
          <w:lang w:eastAsia="ru-RU"/>
        </w:rPr>
        <w:tab/>
        <w:t xml:space="preserve">Использование проблемного подхода в обучении биологии, позволяет мне достигать определенных результатов: </w:t>
      </w:r>
    </w:p>
    <w:p w:rsidR="00AD3B5D" w:rsidRPr="00AD3B5D" w:rsidRDefault="00AD3B5D" w:rsidP="00261237">
      <w:pPr>
        <w:suppressAutoHyphen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B5D">
        <w:rPr>
          <w:rFonts w:ascii="Times New Roman" w:eastAsia="Times New Roman" w:hAnsi="Times New Roman" w:cs="Times New Roman"/>
          <w:sz w:val="28"/>
          <w:szCs w:val="28"/>
          <w:lang w:eastAsia="ru-RU"/>
        </w:rPr>
        <w:t xml:space="preserve">проблемное обучение активизирует мыслительную деятельность, без которой школьнику очень сложно учиться, тем более с интересом; </w:t>
      </w:r>
    </w:p>
    <w:p w:rsidR="00AD3B5D" w:rsidRPr="00AD3B5D" w:rsidRDefault="00AD3B5D" w:rsidP="00261237">
      <w:pPr>
        <w:suppressAutoHyphen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B5D">
        <w:rPr>
          <w:rFonts w:ascii="Times New Roman" w:eastAsia="Times New Roman" w:hAnsi="Times New Roman" w:cs="Times New Roman"/>
          <w:sz w:val="28"/>
          <w:szCs w:val="28"/>
          <w:lang w:eastAsia="ru-RU"/>
        </w:rPr>
        <w:t xml:space="preserve">у большинства учащихся сформировалась положительная мотивация к изучению предмета, познавательный интерес не только к отдельным темам курса, а в целом к биологии; </w:t>
      </w:r>
    </w:p>
    <w:p w:rsidR="00AD3B5D" w:rsidRPr="00AD3B5D" w:rsidRDefault="00AD3B5D" w:rsidP="00261237">
      <w:pPr>
        <w:suppressAutoHyphen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B5D">
        <w:rPr>
          <w:rFonts w:ascii="Times New Roman" w:eastAsia="Times New Roman" w:hAnsi="Times New Roman" w:cs="Times New Roman"/>
          <w:sz w:val="28"/>
          <w:szCs w:val="28"/>
          <w:lang w:eastAsia="ru-RU"/>
        </w:rPr>
        <w:t xml:space="preserve">возрастает эффективность развития интеллектуальных и творческих способностей учащихся; </w:t>
      </w:r>
    </w:p>
    <w:p w:rsidR="00AD3B5D" w:rsidRPr="00AD3B5D" w:rsidRDefault="00AD3B5D" w:rsidP="00261237">
      <w:pPr>
        <w:suppressAutoHyphen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B5D">
        <w:rPr>
          <w:rFonts w:ascii="Times New Roman" w:eastAsia="Times New Roman" w:hAnsi="Times New Roman" w:cs="Times New Roman"/>
          <w:sz w:val="28"/>
          <w:szCs w:val="28"/>
          <w:lang w:eastAsia="ru-RU"/>
        </w:rPr>
        <w:t xml:space="preserve">коммуникативный режим проблемного обучения и самообучения позволяет рационально организовывать и воспитывать культуру умственного труда. </w:t>
      </w:r>
    </w:p>
    <w:p w:rsidR="00AD3B5D" w:rsidRDefault="00AD3B5D" w:rsidP="00261237">
      <w:pPr>
        <w:pStyle w:val="a3"/>
        <w:ind w:left="-567"/>
        <w:jc w:val="both"/>
        <w:rPr>
          <w:sz w:val="28"/>
          <w:szCs w:val="28"/>
        </w:rPr>
      </w:pPr>
    </w:p>
    <w:p w:rsidR="00A7416B" w:rsidRDefault="00A7416B" w:rsidP="00261237">
      <w:pPr>
        <w:pStyle w:val="a3"/>
        <w:ind w:left="-567"/>
        <w:jc w:val="both"/>
        <w:rPr>
          <w:sz w:val="28"/>
          <w:szCs w:val="28"/>
        </w:rPr>
      </w:pPr>
    </w:p>
    <w:p w:rsidR="00A7416B" w:rsidRDefault="00A7416B" w:rsidP="00261237">
      <w:pPr>
        <w:spacing w:after="0"/>
        <w:jc w:val="center"/>
        <w:rPr>
          <w:rFonts w:ascii="Times New Roman" w:hAnsi="Times New Roman" w:cs="Times New Roman"/>
          <w:b/>
          <w:bCs/>
          <w:sz w:val="28"/>
          <w:szCs w:val="28"/>
        </w:rPr>
      </w:pPr>
      <w:r w:rsidRPr="00CD6CF4">
        <w:rPr>
          <w:rFonts w:ascii="Times New Roman" w:hAnsi="Times New Roman" w:cs="Times New Roman"/>
          <w:b/>
          <w:bCs/>
          <w:sz w:val="28"/>
          <w:szCs w:val="28"/>
        </w:rPr>
        <w:lastRenderedPageBreak/>
        <w:t>Таблица</w:t>
      </w:r>
      <w:r>
        <w:rPr>
          <w:rFonts w:ascii="Times New Roman" w:hAnsi="Times New Roman" w:cs="Times New Roman"/>
          <w:b/>
          <w:bCs/>
          <w:sz w:val="28"/>
          <w:szCs w:val="28"/>
        </w:rPr>
        <w:t xml:space="preserve"> </w:t>
      </w:r>
      <w:r w:rsidRPr="00CD6CF4">
        <w:rPr>
          <w:rFonts w:ascii="Times New Roman" w:hAnsi="Times New Roman" w:cs="Times New Roman"/>
          <w:b/>
          <w:bCs/>
          <w:sz w:val="28"/>
          <w:szCs w:val="28"/>
        </w:rPr>
        <w:t xml:space="preserve">результатов участия обучающихся </w:t>
      </w:r>
    </w:p>
    <w:p w:rsidR="00A7416B" w:rsidRPr="00CD6CF4" w:rsidRDefault="00A7416B" w:rsidP="00261237">
      <w:pPr>
        <w:spacing w:after="0"/>
        <w:jc w:val="center"/>
        <w:rPr>
          <w:rFonts w:ascii="Times New Roman" w:hAnsi="Times New Roman" w:cs="Times New Roman"/>
          <w:b/>
          <w:bCs/>
          <w:sz w:val="28"/>
          <w:szCs w:val="28"/>
        </w:rPr>
      </w:pPr>
      <w:r w:rsidRPr="00CD6CF4">
        <w:rPr>
          <w:rFonts w:ascii="Times New Roman" w:hAnsi="Times New Roman" w:cs="Times New Roman"/>
          <w:b/>
          <w:bCs/>
          <w:sz w:val="28"/>
          <w:szCs w:val="28"/>
        </w:rPr>
        <w:t>в олимпиадах, конкурсах, соревнованиях</w:t>
      </w:r>
      <w:r>
        <w:rPr>
          <w:rFonts w:ascii="Times New Roman" w:hAnsi="Times New Roman" w:cs="Times New Roman"/>
          <w:b/>
          <w:bCs/>
          <w:sz w:val="28"/>
          <w:szCs w:val="28"/>
        </w:rPr>
        <w:t>, конференциях</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2158"/>
        <w:gridCol w:w="2407"/>
        <w:gridCol w:w="1845"/>
        <w:gridCol w:w="1748"/>
      </w:tblGrid>
      <w:tr w:rsidR="00A7416B" w:rsidRPr="00CD6CF4" w:rsidTr="00F33D8B">
        <w:trPr>
          <w:trHeight w:val="570"/>
          <w:jc w:val="center"/>
        </w:trPr>
        <w:tc>
          <w:tcPr>
            <w:tcW w:w="1218" w:type="dxa"/>
            <w:tcBorders>
              <w:top w:val="single" w:sz="4" w:space="0" w:color="auto"/>
              <w:left w:val="single" w:sz="4" w:space="0" w:color="auto"/>
              <w:bottom w:val="single" w:sz="4" w:space="0" w:color="auto"/>
              <w:right w:val="single" w:sz="4" w:space="0" w:color="auto"/>
            </w:tcBorders>
          </w:tcPr>
          <w:p w:rsidR="00A7416B" w:rsidRPr="00E439DF" w:rsidRDefault="00A7416B" w:rsidP="00261237">
            <w:pPr>
              <w:spacing w:after="0" w:line="240" w:lineRule="auto"/>
              <w:rPr>
                <w:rFonts w:ascii="Times New Roman" w:hAnsi="Times New Roman" w:cs="Times New Roman"/>
                <w:b/>
                <w:bCs/>
                <w:sz w:val="24"/>
                <w:szCs w:val="24"/>
              </w:rPr>
            </w:pPr>
            <w:r w:rsidRPr="00E439DF">
              <w:rPr>
                <w:rFonts w:ascii="Times New Roman" w:hAnsi="Times New Roman" w:cs="Times New Roman"/>
                <w:b/>
                <w:bCs/>
                <w:sz w:val="24"/>
                <w:szCs w:val="24"/>
              </w:rPr>
              <w:t>Учебный год</w:t>
            </w:r>
          </w:p>
        </w:tc>
        <w:tc>
          <w:tcPr>
            <w:tcW w:w="2158" w:type="dxa"/>
            <w:tcBorders>
              <w:top w:val="single" w:sz="4" w:space="0" w:color="auto"/>
              <w:left w:val="single" w:sz="4" w:space="0" w:color="auto"/>
              <w:bottom w:val="single" w:sz="4" w:space="0" w:color="auto"/>
              <w:right w:val="single" w:sz="4" w:space="0" w:color="auto"/>
            </w:tcBorders>
          </w:tcPr>
          <w:p w:rsidR="00A7416B" w:rsidRPr="00E439DF" w:rsidRDefault="00A7416B" w:rsidP="00261237">
            <w:pPr>
              <w:spacing w:after="0" w:line="240" w:lineRule="auto"/>
              <w:rPr>
                <w:rFonts w:ascii="Times New Roman" w:hAnsi="Times New Roman" w:cs="Times New Roman"/>
                <w:b/>
                <w:bCs/>
                <w:sz w:val="24"/>
                <w:szCs w:val="24"/>
              </w:rPr>
            </w:pPr>
            <w:r w:rsidRPr="00E439DF">
              <w:rPr>
                <w:rFonts w:ascii="Times New Roman" w:hAnsi="Times New Roman" w:cs="Times New Roman"/>
                <w:b/>
                <w:bCs/>
                <w:sz w:val="24"/>
                <w:szCs w:val="24"/>
              </w:rPr>
              <w:t>Название</w:t>
            </w:r>
          </w:p>
          <w:p w:rsidR="00A7416B" w:rsidRPr="00E439DF" w:rsidRDefault="00A7416B" w:rsidP="00261237">
            <w:pPr>
              <w:spacing w:after="0" w:line="240" w:lineRule="auto"/>
              <w:rPr>
                <w:rFonts w:ascii="Times New Roman" w:hAnsi="Times New Roman" w:cs="Times New Roman"/>
                <w:b/>
                <w:bCs/>
                <w:sz w:val="24"/>
                <w:szCs w:val="24"/>
              </w:rPr>
            </w:pPr>
            <w:r w:rsidRPr="00E439DF">
              <w:rPr>
                <w:rFonts w:ascii="Times New Roman" w:hAnsi="Times New Roman" w:cs="Times New Roman"/>
                <w:b/>
                <w:bCs/>
                <w:sz w:val="24"/>
                <w:szCs w:val="24"/>
              </w:rPr>
              <w:t>мероприятия</w:t>
            </w:r>
          </w:p>
        </w:tc>
        <w:tc>
          <w:tcPr>
            <w:tcW w:w="2407" w:type="dxa"/>
            <w:tcBorders>
              <w:top w:val="single" w:sz="4" w:space="0" w:color="auto"/>
              <w:left w:val="single" w:sz="4" w:space="0" w:color="auto"/>
              <w:bottom w:val="single" w:sz="4" w:space="0" w:color="auto"/>
              <w:right w:val="single" w:sz="4" w:space="0" w:color="auto"/>
            </w:tcBorders>
          </w:tcPr>
          <w:p w:rsidR="00A7416B" w:rsidRPr="00E439DF" w:rsidRDefault="00A7416B" w:rsidP="00261237">
            <w:pPr>
              <w:spacing w:after="0" w:line="240" w:lineRule="auto"/>
              <w:rPr>
                <w:rFonts w:ascii="Times New Roman" w:hAnsi="Times New Roman" w:cs="Times New Roman"/>
                <w:b/>
                <w:bCs/>
                <w:sz w:val="24"/>
                <w:szCs w:val="24"/>
              </w:rPr>
            </w:pPr>
            <w:r w:rsidRPr="00E439DF">
              <w:rPr>
                <w:rFonts w:ascii="Times New Roman" w:hAnsi="Times New Roman" w:cs="Times New Roman"/>
                <w:b/>
                <w:bCs/>
                <w:sz w:val="24"/>
                <w:szCs w:val="24"/>
              </w:rPr>
              <w:t>Статус мероприятия</w:t>
            </w:r>
          </w:p>
          <w:p w:rsidR="00A7416B" w:rsidRPr="00E439DF" w:rsidRDefault="00A7416B" w:rsidP="00261237">
            <w:pPr>
              <w:spacing w:after="0" w:line="240" w:lineRule="auto"/>
              <w:rPr>
                <w:rFonts w:ascii="Times New Roman" w:hAnsi="Times New Roman" w:cs="Times New Roman"/>
                <w:sz w:val="24"/>
                <w:szCs w:val="24"/>
              </w:rPr>
            </w:pPr>
            <w:r w:rsidRPr="00E439DF">
              <w:rPr>
                <w:rFonts w:ascii="Times New Roman" w:hAnsi="Times New Roman" w:cs="Times New Roman"/>
                <w:sz w:val="24"/>
                <w:szCs w:val="24"/>
              </w:rPr>
              <w:t>(муниципальный, региональный, федеральный, международный)</w:t>
            </w:r>
          </w:p>
        </w:tc>
        <w:tc>
          <w:tcPr>
            <w:tcW w:w="1845" w:type="dxa"/>
            <w:tcBorders>
              <w:top w:val="single" w:sz="4" w:space="0" w:color="auto"/>
              <w:left w:val="single" w:sz="4" w:space="0" w:color="auto"/>
              <w:bottom w:val="single" w:sz="4" w:space="0" w:color="auto"/>
              <w:right w:val="single" w:sz="4" w:space="0" w:color="auto"/>
            </w:tcBorders>
          </w:tcPr>
          <w:p w:rsidR="00A7416B" w:rsidRPr="00E439DF" w:rsidRDefault="00A7416B" w:rsidP="00261237">
            <w:pPr>
              <w:spacing w:after="0" w:line="240" w:lineRule="auto"/>
              <w:rPr>
                <w:rFonts w:ascii="Times New Roman" w:hAnsi="Times New Roman" w:cs="Times New Roman"/>
                <w:b/>
                <w:bCs/>
                <w:sz w:val="24"/>
                <w:szCs w:val="24"/>
              </w:rPr>
            </w:pPr>
            <w:r w:rsidRPr="00E439DF">
              <w:rPr>
                <w:rFonts w:ascii="Times New Roman" w:hAnsi="Times New Roman" w:cs="Times New Roman"/>
                <w:b/>
                <w:bCs/>
                <w:sz w:val="24"/>
                <w:szCs w:val="24"/>
              </w:rPr>
              <w:t>Ф.И.О.</w:t>
            </w:r>
          </w:p>
          <w:p w:rsidR="00A7416B" w:rsidRPr="00E439DF" w:rsidRDefault="00A7416B" w:rsidP="00261237">
            <w:pPr>
              <w:spacing w:after="0" w:line="240" w:lineRule="auto"/>
              <w:rPr>
                <w:rFonts w:ascii="Times New Roman" w:hAnsi="Times New Roman" w:cs="Times New Roman"/>
                <w:b/>
                <w:bCs/>
                <w:sz w:val="24"/>
                <w:szCs w:val="24"/>
              </w:rPr>
            </w:pPr>
            <w:r w:rsidRPr="00E439DF">
              <w:rPr>
                <w:rFonts w:ascii="Times New Roman" w:hAnsi="Times New Roman" w:cs="Times New Roman"/>
                <w:b/>
                <w:bCs/>
                <w:sz w:val="24"/>
                <w:szCs w:val="24"/>
              </w:rPr>
              <w:t>обучающегося</w:t>
            </w:r>
          </w:p>
        </w:tc>
        <w:tc>
          <w:tcPr>
            <w:tcW w:w="1748" w:type="dxa"/>
            <w:tcBorders>
              <w:top w:val="single" w:sz="4" w:space="0" w:color="auto"/>
              <w:left w:val="single" w:sz="4" w:space="0" w:color="auto"/>
              <w:bottom w:val="single" w:sz="4" w:space="0" w:color="auto"/>
              <w:right w:val="single" w:sz="4" w:space="0" w:color="auto"/>
            </w:tcBorders>
          </w:tcPr>
          <w:p w:rsidR="00A7416B" w:rsidRPr="00E439DF" w:rsidRDefault="00A7416B" w:rsidP="00261237">
            <w:pPr>
              <w:spacing w:after="0" w:line="240" w:lineRule="auto"/>
              <w:rPr>
                <w:rFonts w:ascii="Times New Roman" w:hAnsi="Times New Roman" w:cs="Times New Roman"/>
                <w:b/>
                <w:bCs/>
                <w:sz w:val="24"/>
                <w:szCs w:val="24"/>
              </w:rPr>
            </w:pPr>
            <w:r w:rsidRPr="00E439DF">
              <w:rPr>
                <w:rFonts w:ascii="Times New Roman" w:hAnsi="Times New Roman" w:cs="Times New Roman"/>
                <w:b/>
                <w:bCs/>
                <w:sz w:val="24"/>
                <w:szCs w:val="24"/>
              </w:rPr>
              <w:t>Результат</w:t>
            </w:r>
          </w:p>
          <w:p w:rsidR="00A7416B" w:rsidRPr="00E439DF" w:rsidRDefault="00A7416B" w:rsidP="00261237">
            <w:pPr>
              <w:spacing w:after="0" w:line="240" w:lineRule="auto"/>
              <w:rPr>
                <w:rFonts w:ascii="Times New Roman" w:hAnsi="Times New Roman" w:cs="Times New Roman"/>
                <w:b/>
                <w:bCs/>
                <w:sz w:val="24"/>
                <w:szCs w:val="24"/>
              </w:rPr>
            </w:pPr>
            <w:r w:rsidRPr="00E439DF">
              <w:rPr>
                <w:rFonts w:ascii="Times New Roman" w:hAnsi="Times New Roman" w:cs="Times New Roman"/>
                <w:b/>
                <w:bCs/>
                <w:sz w:val="24"/>
                <w:szCs w:val="24"/>
              </w:rPr>
              <w:t>участия</w:t>
            </w:r>
          </w:p>
          <w:p w:rsidR="00A7416B" w:rsidRPr="00E439DF" w:rsidRDefault="00A7416B" w:rsidP="00261237">
            <w:pPr>
              <w:spacing w:after="0" w:line="240" w:lineRule="auto"/>
              <w:rPr>
                <w:rFonts w:ascii="Times New Roman" w:hAnsi="Times New Roman" w:cs="Times New Roman"/>
                <w:sz w:val="24"/>
                <w:szCs w:val="24"/>
              </w:rPr>
            </w:pPr>
          </w:p>
        </w:tc>
      </w:tr>
      <w:tr w:rsidR="00A7416B" w:rsidRPr="00A73286" w:rsidTr="00F33D8B">
        <w:trPr>
          <w:trHeight w:val="2484"/>
          <w:jc w:val="center"/>
        </w:trPr>
        <w:tc>
          <w:tcPr>
            <w:tcW w:w="1218" w:type="dxa"/>
            <w:tcBorders>
              <w:top w:val="single" w:sz="4" w:space="0" w:color="auto"/>
              <w:left w:val="single" w:sz="4" w:space="0" w:color="auto"/>
              <w:right w:val="single" w:sz="4" w:space="0" w:color="auto"/>
            </w:tcBorders>
          </w:tcPr>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2014-2015</w:t>
            </w:r>
          </w:p>
        </w:tc>
        <w:tc>
          <w:tcPr>
            <w:tcW w:w="2158" w:type="dxa"/>
            <w:tcBorders>
              <w:top w:val="single" w:sz="4" w:space="0" w:color="auto"/>
              <w:left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sidRPr="00A73286">
              <w:rPr>
                <w:rFonts w:ascii="Times New Roman" w:hAnsi="Times New Roman" w:cs="Times New Roman"/>
                <w:bCs/>
                <w:sz w:val="24"/>
                <w:szCs w:val="24"/>
              </w:rPr>
              <w:t>Всероссийская олимпиада школьников по биологии</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Конкурс исследовательских работ «Радуга»</w:t>
            </w:r>
          </w:p>
          <w:p w:rsidR="00A7416B" w:rsidRPr="00A73286" w:rsidRDefault="00A7416B" w:rsidP="00261237">
            <w:pPr>
              <w:spacing w:after="0" w:line="240" w:lineRule="auto"/>
              <w:jc w:val="center"/>
              <w:rPr>
                <w:rFonts w:ascii="Times New Roman" w:hAnsi="Times New Roman" w:cs="Times New Roman"/>
                <w:bCs/>
                <w:sz w:val="24"/>
                <w:szCs w:val="24"/>
              </w:rPr>
            </w:pPr>
          </w:p>
        </w:tc>
        <w:tc>
          <w:tcPr>
            <w:tcW w:w="2407" w:type="dxa"/>
            <w:tcBorders>
              <w:top w:val="single" w:sz="4" w:space="0" w:color="auto"/>
              <w:left w:val="single" w:sz="4" w:space="0" w:color="auto"/>
              <w:right w:val="single" w:sz="4" w:space="0" w:color="auto"/>
            </w:tcBorders>
          </w:tcPr>
          <w:p w:rsidR="00A7416B" w:rsidRPr="00A73286" w:rsidRDefault="00A7416B" w:rsidP="00261237">
            <w:pPr>
              <w:spacing w:after="0" w:line="240" w:lineRule="auto"/>
              <w:rPr>
                <w:rFonts w:ascii="Times New Roman" w:hAnsi="Times New Roman" w:cs="Times New Roman"/>
                <w:bCs/>
                <w:sz w:val="24"/>
                <w:szCs w:val="24"/>
              </w:rPr>
            </w:pPr>
            <w:r w:rsidRPr="00A73286">
              <w:rPr>
                <w:rFonts w:ascii="Times New Roman" w:hAnsi="Times New Roman" w:cs="Times New Roman"/>
                <w:bCs/>
                <w:sz w:val="24"/>
                <w:szCs w:val="24"/>
              </w:rPr>
              <w:t xml:space="preserve">Муниципальный </w:t>
            </w:r>
            <w:r>
              <w:rPr>
                <w:rFonts w:ascii="Times New Roman" w:hAnsi="Times New Roman" w:cs="Times New Roman"/>
                <w:bCs/>
                <w:sz w:val="24"/>
                <w:szCs w:val="24"/>
              </w:rPr>
              <w:t>(районный)</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Муниципальный (районный)</w:t>
            </w:r>
          </w:p>
        </w:tc>
        <w:tc>
          <w:tcPr>
            <w:tcW w:w="1845" w:type="dxa"/>
            <w:tcBorders>
              <w:top w:val="single" w:sz="4" w:space="0" w:color="auto"/>
              <w:left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Волосников Денис Алексеевич</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Волосников Денис Алексеевич</w:t>
            </w:r>
          </w:p>
          <w:p w:rsidR="00A7416B" w:rsidRPr="00A73286" w:rsidRDefault="00A7416B" w:rsidP="00261237">
            <w:pPr>
              <w:spacing w:after="0" w:line="240" w:lineRule="auto"/>
              <w:jc w:val="center"/>
              <w:rPr>
                <w:rFonts w:ascii="Times New Roman" w:hAnsi="Times New Roman" w:cs="Times New Roman"/>
                <w:bCs/>
                <w:sz w:val="24"/>
                <w:szCs w:val="24"/>
              </w:rPr>
            </w:pPr>
          </w:p>
        </w:tc>
        <w:tc>
          <w:tcPr>
            <w:tcW w:w="1748" w:type="dxa"/>
            <w:tcBorders>
              <w:top w:val="single" w:sz="4" w:space="0" w:color="auto"/>
              <w:left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tc>
      </w:tr>
      <w:tr w:rsidR="00A7416B" w:rsidRPr="00A73286" w:rsidTr="00F33D8B">
        <w:trPr>
          <w:jc w:val="center"/>
        </w:trPr>
        <w:tc>
          <w:tcPr>
            <w:tcW w:w="1218" w:type="dxa"/>
            <w:tcBorders>
              <w:top w:val="single" w:sz="4" w:space="0" w:color="auto"/>
              <w:left w:val="single" w:sz="4" w:space="0" w:color="auto"/>
              <w:bottom w:val="single" w:sz="4" w:space="0" w:color="auto"/>
              <w:right w:val="single" w:sz="4" w:space="0" w:color="auto"/>
            </w:tcBorders>
          </w:tcPr>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2015-2016</w:t>
            </w:r>
          </w:p>
        </w:tc>
        <w:tc>
          <w:tcPr>
            <w:tcW w:w="2158" w:type="dxa"/>
            <w:tcBorders>
              <w:top w:val="single" w:sz="4" w:space="0" w:color="auto"/>
              <w:left w:val="single" w:sz="4" w:space="0" w:color="auto"/>
              <w:bottom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 конкурс «Мир вокруг нас. Птицы</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 по биологии</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660D51" w:rsidRDefault="00660D51"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Региональный конкурс исследовательских краеведческих работ «Отечество»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Международный дистанционный </w:t>
            </w:r>
            <w:proofErr w:type="gramStart"/>
            <w:r>
              <w:rPr>
                <w:rFonts w:ascii="Times New Roman" w:hAnsi="Times New Roman" w:cs="Times New Roman"/>
                <w:bCs/>
                <w:sz w:val="24"/>
                <w:szCs w:val="24"/>
              </w:rPr>
              <w:t>блиц-турнир</w:t>
            </w:r>
            <w:proofErr w:type="gramEnd"/>
            <w:r>
              <w:rPr>
                <w:rFonts w:ascii="Times New Roman" w:hAnsi="Times New Roman" w:cs="Times New Roman"/>
                <w:bCs/>
                <w:sz w:val="24"/>
                <w:szCs w:val="24"/>
              </w:rPr>
              <w:t xml:space="preserve"> по биологии «В основе – природа» проекта «Новый урок»</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Интеллектуальное соревнование «Квинтэссенция»</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(при </w:t>
            </w:r>
            <w:proofErr w:type="spellStart"/>
            <w:r>
              <w:rPr>
                <w:rFonts w:ascii="Times New Roman" w:hAnsi="Times New Roman" w:cs="Times New Roman"/>
                <w:bCs/>
                <w:sz w:val="24"/>
                <w:szCs w:val="24"/>
              </w:rPr>
              <w:t>Тюм</w:t>
            </w:r>
            <w:proofErr w:type="spellEnd"/>
            <w:r>
              <w:rPr>
                <w:rFonts w:ascii="Times New Roman" w:hAnsi="Times New Roman" w:cs="Times New Roman"/>
                <w:bCs/>
                <w:sz w:val="24"/>
                <w:szCs w:val="24"/>
              </w:rPr>
              <w:t xml:space="preserve"> ГУ)</w:t>
            </w:r>
          </w:p>
          <w:p w:rsidR="00A7416B" w:rsidRPr="00A73286" w:rsidRDefault="00A7416B" w:rsidP="00261237">
            <w:pPr>
              <w:spacing w:after="0" w:line="240" w:lineRule="auto"/>
              <w:jc w:val="center"/>
              <w:rPr>
                <w:rFonts w:ascii="Times New Roman" w:hAnsi="Times New Roman" w:cs="Times New Roman"/>
                <w:bCs/>
                <w:sz w:val="24"/>
                <w:szCs w:val="24"/>
              </w:rPr>
            </w:pPr>
          </w:p>
        </w:tc>
        <w:tc>
          <w:tcPr>
            <w:tcW w:w="2407" w:type="dxa"/>
            <w:tcBorders>
              <w:top w:val="single" w:sz="4" w:space="0" w:color="auto"/>
              <w:left w:val="single" w:sz="4" w:space="0" w:color="auto"/>
              <w:bottom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Федеральный </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660D51" w:rsidRDefault="00660D51"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Муниципальный (районный)</w:t>
            </w: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Региональный (районный)</w:t>
            </w: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660D51" w:rsidRDefault="00660D51" w:rsidP="00261237">
            <w:pPr>
              <w:spacing w:after="0" w:line="240" w:lineRule="auto"/>
              <w:rPr>
                <w:rFonts w:ascii="Times New Roman" w:hAnsi="Times New Roman" w:cs="Times New Roman"/>
                <w:bCs/>
                <w:sz w:val="24"/>
                <w:szCs w:val="24"/>
              </w:rPr>
            </w:pPr>
          </w:p>
          <w:p w:rsidR="00660D51" w:rsidRDefault="00660D51"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Международный</w:t>
            </w: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Региональный</w:t>
            </w:r>
          </w:p>
        </w:tc>
        <w:tc>
          <w:tcPr>
            <w:tcW w:w="1845" w:type="dxa"/>
            <w:tcBorders>
              <w:top w:val="single" w:sz="4" w:space="0" w:color="auto"/>
              <w:left w:val="single" w:sz="4" w:space="0" w:color="auto"/>
              <w:bottom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Глухих Софья Львовна</w:t>
            </w:r>
          </w:p>
          <w:p w:rsidR="00A7416B" w:rsidRDefault="00A7416B" w:rsidP="00261237">
            <w:pPr>
              <w:spacing w:after="0" w:line="240" w:lineRule="auto"/>
              <w:jc w:val="center"/>
              <w:rPr>
                <w:rFonts w:ascii="Times New Roman" w:hAnsi="Times New Roman" w:cs="Times New Roman"/>
                <w:bCs/>
                <w:sz w:val="24"/>
                <w:szCs w:val="24"/>
              </w:rPr>
            </w:pPr>
          </w:p>
          <w:p w:rsidR="00660D51" w:rsidRDefault="00660D51"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Плотникова Мария Андреевна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Мосина Ксения Сергеевна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Мосина Виктория Сергеевна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Волосников Денис Алексеевич</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Короткова Екатерина Александровна</w:t>
            </w:r>
          </w:p>
          <w:p w:rsidR="00A7416B" w:rsidRDefault="00A7416B" w:rsidP="00261237">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Просекова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Милена</w:t>
            </w:r>
            <w:proofErr w:type="spellEnd"/>
            <w:r>
              <w:rPr>
                <w:rFonts w:ascii="Times New Roman" w:hAnsi="Times New Roman" w:cs="Times New Roman"/>
                <w:bCs/>
                <w:sz w:val="24"/>
                <w:szCs w:val="24"/>
              </w:rPr>
              <w:t xml:space="preserve"> Николаевна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Волосников Денис Алексеевич</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Сычева Валерия </w:t>
            </w:r>
            <w:r>
              <w:rPr>
                <w:rFonts w:ascii="Times New Roman" w:hAnsi="Times New Roman" w:cs="Times New Roman"/>
                <w:bCs/>
                <w:sz w:val="24"/>
                <w:szCs w:val="24"/>
              </w:rPr>
              <w:lastRenderedPageBreak/>
              <w:t xml:space="preserve">Андреевна </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Волосников Денис Алексеевич</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660D51"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Короткова Эвелина Алексеевна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Волосников Денис Алексеевич</w:t>
            </w:r>
          </w:p>
        </w:tc>
        <w:tc>
          <w:tcPr>
            <w:tcW w:w="1748" w:type="dxa"/>
            <w:tcBorders>
              <w:top w:val="single" w:sz="4" w:space="0" w:color="auto"/>
              <w:left w:val="single" w:sz="4" w:space="0" w:color="auto"/>
              <w:bottom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660D51" w:rsidRDefault="00660D51"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3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Сертификат участника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660D51" w:rsidRDefault="00660D51"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Диплом </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степени</w:t>
            </w:r>
          </w:p>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Сертификат победителя</w:t>
            </w:r>
          </w:p>
        </w:tc>
      </w:tr>
      <w:tr w:rsidR="00A7416B" w:rsidRPr="00A73286" w:rsidTr="00F33D8B">
        <w:trPr>
          <w:trHeight w:val="70"/>
          <w:jc w:val="center"/>
        </w:trPr>
        <w:tc>
          <w:tcPr>
            <w:tcW w:w="1218" w:type="dxa"/>
            <w:tcBorders>
              <w:top w:val="single" w:sz="4" w:space="0" w:color="auto"/>
              <w:left w:val="single" w:sz="4" w:space="0" w:color="auto"/>
              <w:bottom w:val="single" w:sz="4" w:space="0" w:color="auto"/>
              <w:right w:val="single" w:sz="4" w:space="0" w:color="auto"/>
            </w:tcBorders>
          </w:tcPr>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2016-2017</w:t>
            </w:r>
          </w:p>
        </w:tc>
        <w:tc>
          <w:tcPr>
            <w:tcW w:w="2158" w:type="dxa"/>
            <w:tcBorders>
              <w:top w:val="single" w:sz="4" w:space="0" w:color="auto"/>
              <w:left w:val="single" w:sz="4" w:space="0" w:color="auto"/>
              <w:bottom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 по биологии</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Всероссийский </w:t>
            </w:r>
            <w:r>
              <w:rPr>
                <w:rFonts w:ascii="Times New Roman" w:hAnsi="Times New Roman" w:cs="Times New Roman"/>
                <w:bCs/>
                <w:sz w:val="24"/>
                <w:szCs w:val="24"/>
              </w:rPr>
              <w:lastRenderedPageBreak/>
              <w:t>конкурс «Мир вокруг нас. Домашние животные»</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Всероссийская олимпиада по предмету: биология, 6 класс</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 конкурс «Мир вокруг нас. Природные явления»</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Конкурс «</w:t>
            </w:r>
            <w:proofErr w:type="spellStart"/>
            <w:r>
              <w:rPr>
                <w:rFonts w:ascii="Times New Roman" w:hAnsi="Times New Roman" w:cs="Times New Roman"/>
                <w:bCs/>
                <w:sz w:val="24"/>
                <w:szCs w:val="24"/>
              </w:rPr>
              <w:t>Олимпис</w:t>
            </w:r>
            <w:proofErr w:type="spellEnd"/>
            <w:r>
              <w:rPr>
                <w:rFonts w:ascii="Times New Roman" w:hAnsi="Times New Roman" w:cs="Times New Roman"/>
                <w:bCs/>
                <w:sz w:val="24"/>
                <w:szCs w:val="24"/>
              </w:rPr>
              <w:t xml:space="preserve"> 2016»</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 детский экологический форум «Зеленая планета 2017»</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(«Зеленая планета глазами детей» </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онкурс рисунков растений и животных, занесенных в «Красную книгу»)</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 школьный экологический диктант</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Pr="00A73286" w:rsidRDefault="00A7416B" w:rsidP="00261237">
            <w:pPr>
              <w:spacing w:after="0" w:line="240" w:lineRule="auto"/>
              <w:jc w:val="center"/>
              <w:rPr>
                <w:rFonts w:ascii="Times New Roman" w:hAnsi="Times New Roman" w:cs="Times New Roman"/>
                <w:bCs/>
                <w:sz w:val="24"/>
                <w:szCs w:val="24"/>
              </w:rPr>
            </w:pPr>
          </w:p>
        </w:tc>
        <w:tc>
          <w:tcPr>
            <w:tcW w:w="2407" w:type="dxa"/>
            <w:tcBorders>
              <w:top w:val="single" w:sz="4" w:space="0" w:color="auto"/>
              <w:left w:val="single" w:sz="4" w:space="0" w:color="auto"/>
              <w:bottom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Муниципальный (районный)</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Федеральный</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Федеральный</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Федеральный</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294C32" w:rsidRDefault="00294C32"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Федеральный</w:t>
            </w:r>
          </w:p>
          <w:p w:rsidR="00A7416B" w:rsidRDefault="00294C32"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Всероссий</w:t>
            </w:r>
            <w:r w:rsidR="00A7416B">
              <w:rPr>
                <w:rFonts w:ascii="Times New Roman" w:hAnsi="Times New Roman" w:cs="Times New Roman"/>
                <w:bCs/>
                <w:sz w:val="24"/>
                <w:szCs w:val="24"/>
              </w:rPr>
              <w:t>кий</w:t>
            </w:r>
            <w:proofErr w:type="spellEnd"/>
            <w:r w:rsidR="00A7416B">
              <w:rPr>
                <w:rFonts w:ascii="Times New Roman" w:hAnsi="Times New Roman" w:cs="Times New Roman"/>
                <w:bCs/>
                <w:sz w:val="24"/>
                <w:szCs w:val="24"/>
              </w:rPr>
              <w:t>)</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Федеральный</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Федеральный</w:t>
            </w:r>
          </w:p>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(Всероссийский)</w:t>
            </w:r>
          </w:p>
        </w:tc>
        <w:tc>
          <w:tcPr>
            <w:tcW w:w="1845" w:type="dxa"/>
            <w:tcBorders>
              <w:top w:val="single" w:sz="4" w:space="0" w:color="auto"/>
              <w:left w:val="single" w:sz="4" w:space="0" w:color="auto"/>
              <w:bottom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Пухов Александр Григорьевич</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Белобородова Елизавета Дмитриевна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Юшкова Алина Анатольевна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Короткова Екатерина Александровна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Сычева Валерия Андреевна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Глухих Софья Львовна</w:t>
            </w:r>
          </w:p>
          <w:p w:rsidR="00A7416B" w:rsidRDefault="00A7416B" w:rsidP="00261237">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Плотниклва</w:t>
            </w:r>
            <w:proofErr w:type="spellEnd"/>
            <w:r>
              <w:rPr>
                <w:rFonts w:ascii="Times New Roman" w:hAnsi="Times New Roman" w:cs="Times New Roman"/>
                <w:bCs/>
                <w:sz w:val="24"/>
                <w:szCs w:val="24"/>
              </w:rPr>
              <w:t xml:space="preserve"> Мария Андреевна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Короткова </w:t>
            </w:r>
            <w:r>
              <w:rPr>
                <w:rFonts w:ascii="Times New Roman" w:hAnsi="Times New Roman" w:cs="Times New Roman"/>
                <w:bCs/>
                <w:sz w:val="24"/>
                <w:szCs w:val="24"/>
              </w:rPr>
              <w:lastRenderedPageBreak/>
              <w:t>Эвелина Алексеевна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Короткова Эвелина Алексеевна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Короткова Эвелина</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Алексеевна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Глухих Софья Львовна</w:t>
            </w:r>
          </w:p>
          <w:p w:rsidR="00A7416B" w:rsidRDefault="00A7416B" w:rsidP="00261237">
            <w:pPr>
              <w:spacing w:after="0" w:line="240" w:lineRule="auto"/>
              <w:jc w:val="center"/>
              <w:rPr>
                <w:rFonts w:ascii="Times New Roman" w:hAnsi="Times New Roman" w:cs="Times New Roman"/>
                <w:bCs/>
                <w:sz w:val="24"/>
                <w:szCs w:val="24"/>
              </w:rPr>
            </w:pPr>
          </w:p>
          <w:p w:rsidR="00294C32" w:rsidRDefault="00294C32"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Короткова Эвелина Алексеевна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Плотникова Мария Андреевна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Сычева Валерия Андреевна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Суворова Екатерина Валерьевна</w:t>
            </w:r>
          </w:p>
          <w:p w:rsidR="00294C32"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Сычева Валерия Андреевна</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Дедова Елена Юрьевна, Короткова Эвелина Алексеевна</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Глухих Софья Львовна</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Потанина Татьяна Игоревна</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6,7,8,10 класс</w:t>
            </w:r>
            <w:proofErr w:type="gramStart"/>
            <w:r>
              <w:rPr>
                <w:rFonts w:ascii="Times New Roman" w:hAnsi="Times New Roman" w:cs="Times New Roman"/>
                <w:bCs/>
                <w:sz w:val="24"/>
                <w:szCs w:val="24"/>
              </w:rPr>
              <w:t>ы-</w:t>
            </w:r>
            <w:proofErr w:type="gramEnd"/>
            <w:r>
              <w:rPr>
                <w:rFonts w:ascii="Times New Roman" w:hAnsi="Times New Roman" w:cs="Times New Roman"/>
                <w:bCs/>
                <w:sz w:val="24"/>
                <w:szCs w:val="24"/>
              </w:rPr>
              <w:t xml:space="preserve"> всего 19 человек</w:t>
            </w:r>
          </w:p>
        </w:tc>
        <w:tc>
          <w:tcPr>
            <w:tcW w:w="1748" w:type="dxa"/>
            <w:tcBorders>
              <w:top w:val="single" w:sz="4" w:space="0" w:color="auto"/>
              <w:left w:val="single" w:sz="4" w:space="0" w:color="auto"/>
              <w:bottom w:val="single" w:sz="4" w:space="0" w:color="auto"/>
              <w:right w:val="single" w:sz="4" w:space="0" w:color="auto"/>
            </w:tcBorders>
          </w:tcPr>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3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3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3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3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p>
          <w:p w:rsidR="00660D51" w:rsidRDefault="00660D51"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294C32" w:rsidRDefault="00294C32" w:rsidP="00261237">
            <w:pPr>
              <w:spacing w:after="0" w:line="240" w:lineRule="auto"/>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Диплом</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3 степени</w:t>
            </w:r>
          </w:p>
          <w:p w:rsidR="00A7416B" w:rsidRDefault="00A7416B" w:rsidP="00261237">
            <w:pPr>
              <w:spacing w:after="0" w:line="240" w:lineRule="auto"/>
              <w:jc w:val="center"/>
              <w:rPr>
                <w:rFonts w:ascii="Times New Roman" w:hAnsi="Times New Roman" w:cs="Times New Roman"/>
                <w:bCs/>
                <w:sz w:val="24"/>
                <w:szCs w:val="24"/>
              </w:rPr>
            </w:pPr>
          </w:p>
          <w:p w:rsidR="00294C32" w:rsidRDefault="00294C32"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Диплом </w:t>
            </w: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3 степени</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F33D8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p w:rsidR="00F33D8B" w:rsidRDefault="00F33D8B" w:rsidP="00261237">
            <w:pPr>
              <w:spacing w:after="0" w:line="240" w:lineRule="auto"/>
              <w:jc w:val="center"/>
              <w:rPr>
                <w:rFonts w:ascii="Times New Roman" w:hAnsi="Times New Roman" w:cs="Times New Roman"/>
                <w:bCs/>
                <w:sz w:val="24"/>
                <w:szCs w:val="24"/>
              </w:rPr>
            </w:pPr>
          </w:p>
          <w:p w:rsidR="00F33D8B" w:rsidRDefault="00F33D8B" w:rsidP="00261237">
            <w:pPr>
              <w:spacing w:after="0" w:line="240" w:lineRule="auto"/>
              <w:jc w:val="center"/>
              <w:rPr>
                <w:rFonts w:ascii="Times New Roman" w:hAnsi="Times New Roman" w:cs="Times New Roman"/>
                <w:bCs/>
                <w:sz w:val="24"/>
                <w:szCs w:val="24"/>
              </w:rPr>
            </w:pPr>
          </w:p>
          <w:p w:rsidR="00A7416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 место</w:t>
            </w: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w:t>
            </w:r>
          </w:p>
          <w:p w:rsidR="00A7416B" w:rsidRDefault="00A7416B" w:rsidP="00261237">
            <w:pPr>
              <w:spacing w:after="0" w:line="240" w:lineRule="auto"/>
              <w:jc w:val="center"/>
              <w:rPr>
                <w:rFonts w:ascii="Times New Roman" w:hAnsi="Times New Roman" w:cs="Times New Roman"/>
                <w:bCs/>
                <w:sz w:val="24"/>
                <w:szCs w:val="24"/>
              </w:rPr>
            </w:pPr>
          </w:p>
          <w:p w:rsidR="00A7416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w:t>
            </w: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3 место</w:t>
            </w: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Default="00A7416B" w:rsidP="00261237">
            <w:pPr>
              <w:spacing w:after="0" w:line="240" w:lineRule="auto"/>
              <w:jc w:val="center"/>
              <w:rPr>
                <w:rFonts w:ascii="Times New Roman" w:hAnsi="Times New Roman" w:cs="Times New Roman"/>
                <w:bCs/>
                <w:sz w:val="24"/>
                <w:szCs w:val="24"/>
              </w:rPr>
            </w:pPr>
          </w:p>
          <w:p w:rsidR="00A7416B" w:rsidRPr="00A73286" w:rsidRDefault="00A7416B"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Сертификаты участников</w:t>
            </w:r>
          </w:p>
        </w:tc>
      </w:tr>
      <w:tr w:rsidR="00F33D8B" w:rsidRPr="00A73286" w:rsidTr="00F33D8B">
        <w:trPr>
          <w:trHeight w:val="70"/>
          <w:jc w:val="center"/>
        </w:trPr>
        <w:tc>
          <w:tcPr>
            <w:tcW w:w="1218" w:type="dxa"/>
            <w:tcBorders>
              <w:top w:val="single" w:sz="4" w:space="0" w:color="auto"/>
              <w:left w:val="single" w:sz="4" w:space="0" w:color="auto"/>
              <w:bottom w:val="single" w:sz="4" w:space="0" w:color="auto"/>
              <w:right w:val="single" w:sz="4" w:space="0" w:color="auto"/>
            </w:tcBorders>
          </w:tcPr>
          <w:p w:rsidR="00F33D8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2017-2018 </w:t>
            </w:r>
          </w:p>
        </w:tc>
        <w:tc>
          <w:tcPr>
            <w:tcW w:w="2158" w:type="dxa"/>
            <w:tcBorders>
              <w:top w:val="single" w:sz="4" w:space="0" w:color="auto"/>
              <w:left w:val="single" w:sz="4" w:space="0" w:color="auto"/>
              <w:bottom w:val="single" w:sz="4" w:space="0" w:color="auto"/>
              <w:right w:val="single" w:sz="4" w:space="0" w:color="auto"/>
            </w:tcBorders>
          </w:tcPr>
          <w:p w:rsidR="00F33D8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Дни защиты от экологической опасности</w:t>
            </w: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407" w:type="dxa"/>
            <w:tcBorders>
              <w:top w:val="single" w:sz="4" w:space="0" w:color="auto"/>
              <w:left w:val="single" w:sz="4" w:space="0" w:color="auto"/>
              <w:bottom w:val="single" w:sz="4" w:space="0" w:color="auto"/>
              <w:right w:val="single" w:sz="4" w:space="0" w:color="auto"/>
            </w:tcBorders>
          </w:tcPr>
          <w:p w:rsidR="00F33D8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Муниципальный (районный)</w:t>
            </w: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Муниципальный (районный) этап</w:t>
            </w:r>
          </w:p>
        </w:tc>
        <w:tc>
          <w:tcPr>
            <w:tcW w:w="1845" w:type="dxa"/>
            <w:tcBorders>
              <w:top w:val="single" w:sz="4" w:space="0" w:color="auto"/>
              <w:left w:val="single" w:sz="4" w:space="0" w:color="auto"/>
              <w:bottom w:val="single" w:sz="4" w:space="0" w:color="auto"/>
              <w:right w:val="single" w:sz="4" w:space="0" w:color="auto"/>
            </w:tcBorders>
          </w:tcPr>
          <w:p w:rsidR="00F33D8B" w:rsidRDefault="00294C32"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5-11 классы</w:t>
            </w: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Белобородова Елизавета Дмитриевна</w:t>
            </w:r>
          </w:p>
        </w:tc>
        <w:tc>
          <w:tcPr>
            <w:tcW w:w="1748" w:type="dxa"/>
            <w:tcBorders>
              <w:top w:val="single" w:sz="4" w:space="0" w:color="auto"/>
              <w:left w:val="single" w:sz="4" w:space="0" w:color="auto"/>
              <w:bottom w:val="single" w:sz="4" w:space="0" w:color="auto"/>
              <w:right w:val="single" w:sz="4" w:space="0" w:color="auto"/>
            </w:tcBorders>
          </w:tcPr>
          <w:p w:rsidR="00F33D8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3 место</w:t>
            </w: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jc w:val="center"/>
              <w:rPr>
                <w:rFonts w:ascii="Times New Roman" w:hAnsi="Times New Roman" w:cs="Times New Roman"/>
                <w:bCs/>
                <w:sz w:val="24"/>
                <w:szCs w:val="24"/>
              </w:rPr>
            </w:pPr>
          </w:p>
          <w:p w:rsidR="003E12D5"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tc>
      </w:tr>
      <w:tr w:rsidR="00F33D8B" w:rsidRPr="00A73286" w:rsidTr="00F33D8B">
        <w:trPr>
          <w:trHeight w:val="70"/>
          <w:jc w:val="center"/>
        </w:trPr>
        <w:tc>
          <w:tcPr>
            <w:tcW w:w="1218" w:type="dxa"/>
            <w:tcBorders>
              <w:top w:val="single" w:sz="4" w:space="0" w:color="auto"/>
              <w:left w:val="single" w:sz="4" w:space="0" w:color="auto"/>
              <w:bottom w:val="single" w:sz="4" w:space="0" w:color="auto"/>
              <w:right w:val="single" w:sz="4" w:space="0" w:color="auto"/>
            </w:tcBorders>
          </w:tcPr>
          <w:p w:rsidR="00F33D8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2019-2020</w:t>
            </w:r>
          </w:p>
        </w:tc>
        <w:tc>
          <w:tcPr>
            <w:tcW w:w="2158" w:type="dxa"/>
            <w:tcBorders>
              <w:top w:val="single" w:sz="4" w:space="0" w:color="auto"/>
              <w:left w:val="single" w:sz="4" w:space="0" w:color="auto"/>
              <w:bottom w:val="single" w:sz="4" w:space="0" w:color="auto"/>
              <w:right w:val="single" w:sz="4" w:space="0" w:color="auto"/>
            </w:tcBorders>
          </w:tcPr>
          <w:p w:rsidR="00F33D8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tc>
        <w:tc>
          <w:tcPr>
            <w:tcW w:w="2407" w:type="dxa"/>
            <w:tcBorders>
              <w:top w:val="single" w:sz="4" w:space="0" w:color="auto"/>
              <w:left w:val="single" w:sz="4" w:space="0" w:color="auto"/>
              <w:bottom w:val="single" w:sz="4" w:space="0" w:color="auto"/>
              <w:right w:val="single" w:sz="4" w:space="0" w:color="auto"/>
            </w:tcBorders>
          </w:tcPr>
          <w:p w:rsidR="00F33D8B" w:rsidRDefault="003E12D5"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Муниципальный (районный</w:t>
            </w:r>
            <w:r w:rsidR="00653AEA">
              <w:rPr>
                <w:rFonts w:ascii="Times New Roman" w:hAnsi="Times New Roman" w:cs="Times New Roman"/>
                <w:bCs/>
                <w:sz w:val="24"/>
                <w:szCs w:val="24"/>
              </w:rPr>
              <w:t>)</w:t>
            </w:r>
            <w:r>
              <w:rPr>
                <w:rFonts w:ascii="Times New Roman" w:hAnsi="Times New Roman" w:cs="Times New Roman"/>
                <w:bCs/>
                <w:sz w:val="24"/>
                <w:szCs w:val="24"/>
              </w:rPr>
              <w:t xml:space="preserve"> этап</w:t>
            </w:r>
          </w:p>
        </w:tc>
        <w:tc>
          <w:tcPr>
            <w:tcW w:w="1845" w:type="dxa"/>
            <w:tcBorders>
              <w:top w:val="single" w:sz="4" w:space="0" w:color="auto"/>
              <w:left w:val="single" w:sz="4" w:space="0" w:color="auto"/>
              <w:bottom w:val="single" w:sz="4" w:space="0" w:color="auto"/>
              <w:right w:val="single" w:sz="4" w:space="0" w:color="auto"/>
            </w:tcBorders>
          </w:tcPr>
          <w:p w:rsidR="00F33D8B"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Кабанов Александр Павлович</w:t>
            </w:r>
          </w:p>
          <w:p w:rsidR="00653AEA" w:rsidRDefault="00653AEA" w:rsidP="00261237">
            <w:pPr>
              <w:spacing w:after="0" w:line="240" w:lineRule="auto"/>
              <w:jc w:val="center"/>
              <w:rPr>
                <w:rFonts w:ascii="Times New Roman" w:hAnsi="Times New Roman" w:cs="Times New Roman"/>
                <w:bCs/>
                <w:sz w:val="24"/>
                <w:szCs w:val="24"/>
              </w:rPr>
            </w:pPr>
          </w:p>
          <w:p w:rsidR="00294C32" w:rsidRDefault="00294C32" w:rsidP="00261237">
            <w:pPr>
              <w:spacing w:after="0" w:line="240" w:lineRule="auto"/>
              <w:jc w:val="center"/>
              <w:rPr>
                <w:rFonts w:ascii="Times New Roman" w:hAnsi="Times New Roman" w:cs="Times New Roman"/>
                <w:bCs/>
                <w:sz w:val="24"/>
                <w:szCs w:val="24"/>
              </w:rPr>
            </w:pPr>
          </w:p>
          <w:p w:rsidR="00294C32" w:rsidRDefault="00294C32"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Короткова Эвелина Алексеевна</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Белобородова Елизавета Дмитриевна</w:t>
            </w:r>
          </w:p>
        </w:tc>
        <w:tc>
          <w:tcPr>
            <w:tcW w:w="1748" w:type="dxa"/>
            <w:tcBorders>
              <w:top w:val="single" w:sz="4" w:space="0" w:color="auto"/>
              <w:left w:val="single" w:sz="4" w:space="0" w:color="auto"/>
              <w:bottom w:val="single" w:sz="4" w:space="0" w:color="auto"/>
              <w:right w:val="single" w:sz="4" w:space="0" w:color="auto"/>
            </w:tcBorders>
          </w:tcPr>
          <w:p w:rsidR="00F33D8B"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3 место</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294C32" w:rsidRDefault="00294C32"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 место</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294C32" w:rsidRDefault="00294C32"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 место</w:t>
            </w:r>
          </w:p>
        </w:tc>
      </w:tr>
      <w:tr w:rsidR="00653AEA" w:rsidRPr="00A73286" w:rsidTr="00F33D8B">
        <w:trPr>
          <w:trHeight w:val="70"/>
          <w:jc w:val="center"/>
        </w:trPr>
        <w:tc>
          <w:tcPr>
            <w:tcW w:w="1218" w:type="dxa"/>
            <w:tcBorders>
              <w:top w:val="single" w:sz="4" w:space="0" w:color="auto"/>
              <w:left w:val="single" w:sz="4" w:space="0" w:color="auto"/>
              <w:bottom w:val="single" w:sz="4" w:space="0" w:color="auto"/>
              <w:right w:val="single" w:sz="4" w:space="0" w:color="auto"/>
            </w:tcBorders>
          </w:tcPr>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2020-2021</w:t>
            </w:r>
          </w:p>
        </w:tc>
        <w:tc>
          <w:tcPr>
            <w:tcW w:w="2158" w:type="dxa"/>
            <w:tcBorders>
              <w:top w:val="single" w:sz="4" w:space="0" w:color="auto"/>
              <w:left w:val="single" w:sz="4" w:space="0" w:color="auto"/>
              <w:bottom w:val="single" w:sz="4" w:space="0" w:color="auto"/>
              <w:right w:val="single" w:sz="4" w:space="0" w:color="auto"/>
            </w:tcBorders>
          </w:tcPr>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Всероссийская олимпиада школьников</w:t>
            </w:r>
          </w:p>
        </w:tc>
        <w:tc>
          <w:tcPr>
            <w:tcW w:w="2407" w:type="dxa"/>
            <w:tcBorders>
              <w:top w:val="single" w:sz="4" w:space="0" w:color="auto"/>
              <w:left w:val="single" w:sz="4" w:space="0" w:color="auto"/>
              <w:bottom w:val="single" w:sz="4" w:space="0" w:color="auto"/>
              <w:right w:val="single" w:sz="4" w:space="0" w:color="auto"/>
            </w:tcBorders>
          </w:tcPr>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Муниципальный (районный</w:t>
            </w:r>
            <w:proofErr w:type="gramStart"/>
            <w:r>
              <w:rPr>
                <w:rFonts w:ascii="Times New Roman" w:hAnsi="Times New Roman" w:cs="Times New Roman"/>
                <w:bCs/>
                <w:sz w:val="24"/>
                <w:szCs w:val="24"/>
              </w:rPr>
              <w:t>)э</w:t>
            </w:r>
            <w:proofErr w:type="gramEnd"/>
            <w:r>
              <w:rPr>
                <w:rFonts w:ascii="Times New Roman" w:hAnsi="Times New Roman" w:cs="Times New Roman"/>
                <w:bCs/>
                <w:sz w:val="24"/>
                <w:szCs w:val="24"/>
              </w:rPr>
              <w:t>тап</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Региональный этап</w:t>
            </w:r>
          </w:p>
        </w:tc>
        <w:tc>
          <w:tcPr>
            <w:tcW w:w="1845" w:type="dxa"/>
            <w:tcBorders>
              <w:top w:val="single" w:sz="4" w:space="0" w:color="auto"/>
              <w:left w:val="single" w:sz="4" w:space="0" w:color="auto"/>
              <w:bottom w:val="single" w:sz="4" w:space="0" w:color="auto"/>
              <w:right w:val="single" w:sz="4" w:space="0" w:color="auto"/>
            </w:tcBorders>
          </w:tcPr>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Короткова Эвелина Алексеевна</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Белобородова Елизавета Дмитриевна</w:t>
            </w: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Короткова Эвелина Алексеевна</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tc>
        <w:tc>
          <w:tcPr>
            <w:tcW w:w="1748" w:type="dxa"/>
            <w:tcBorders>
              <w:top w:val="single" w:sz="4" w:space="0" w:color="auto"/>
              <w:left w:val="single" w:sz="4" w:space="0" w:color="auto"/>
              <w:bottom w:val="single" w:sz="4" w:space="0" w:color="auto"/>
              <w:right w:val="single" w:sz="4" w:space="0" w:color="auto"/>
            </w:tcBorders>
          </w:tcPr>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1 место</w:t>
            </w:r>
          </w:p>
          <w:p w:rsidR="00653AEA" w:rsidRDefault="00653AEA" w:rsidP="00261237">
            <w:pPr>
              <w:spacing w:after="0" w:line="240" w:lineRule="auto"/>
              <w:jc w:val="center"/>
              <w:rPr>
                <w:rFonts w:ascii="Times New Roman" w:hAnsi="Times New Roman" w:cs="Times New Roman"/>
                <w:bCs/>
                <w:sz w:val="24"/>
                <w:szCs w:val="24"/>
              </w:rPr>
            </w:pPr>
          </w:p>
          <w:p w:rsidR="00653AEA" w:rsidRDefault="00653AEA" w:rsidP="00261237">
            <w:pPr>
              <w:spacing w:after="0" w:line="240" w:lineRule="auto"/>
              <w:rPr>
                <w:rFonts w:ascii="Times New Roman" w:hAnsi="Times New Roman" w:cs="Times New Roman"/>
                <w:bCs/>
                <w:sz w:val="24"/>
                <w:szCs w:val="24"/>
              </w:rPr>
            </w:pPr>
            <w:r>
              <w:rPr>
                <w:rFonts w:ascii="Times New Roman" w:hAnsi="Times New Roman" w:cs="Times New Roman"/>
                <w:bCs/>
                <w:sz w:val="24"/>
                <w:szCs w:val="24"/>
              </w:rPr>
              <w:t>участник</w:t>
            </w:r>
          </w:p>
        </w:tc>
      </w:tr>
    </w:tbl>
    <w:p w:rsidR="000C5AE1" w:rsidRDefault="000C5AE1" w:rsidP="00261237">
      <w:pPr>
        <w:pStyle w:val="a3"/>
        <w:jc w:val="both"/>
        <w:rPr>
          <w:sz w:val="28"/>
          <w:szCs w:val="28"/>
        </w:rPr>
      </w:pPr>
    </w:p>
    <w:p w:rsidR="00A7416B" w:rsidRDefault="00A7416B" w:rsidP="00261237">
      <w:pPr>
        <w:spacing w:after="0"/>
        <w:jc w:val="both"/>
        <w:rPr>
          <w:rFonts w:ascii="Times New Roman" w:hAnsi="Times New Roman" w:cs="Times New Roman"/>
          <w:sz w:val="24"/>
          <w:szCs w:val="24"/>
        </w:rPr>
      </w:pPr>
    </w:p>
    <w:p w:rsidR="00261237" w:rsidRDefault="00FC27FF" w:rsidP="002612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1C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61237" w:rsidRDefault="00261237" w:rsidP="00261237">
      <w:pPr>
        <w:spacing w:after="0" w:line="360" w:lineRule="auto"/>
        <w:jc w:val="both"/>
        <w:rPr>
          <w:rFonts w:ascii="Times New Roman" w:hAnsi="Times New Roman" w:cs="Times New Roman"/>
          <w:sz w:val="28"/>
          <w:szCs w:val="28"/>
        </w:rPr>
      </w:pPr>
    </w:p>
    <w:p w:rsidR="00261237" w:rsidRDefault="00261237" w:rsidP="00261237">
      <w:pPr>
        <w:spacing w:after="0" w:line="360" w:lineRule="auto"/>
        <w:jc w:val="both"/>
        <w:rPr>
          <w:rFonts w:ascii="Times New Roman" w:hAnsi="Times New Roman" w:cs="Times New Roman"/>
          <w:sz w:val="28"/>
          <w:szCs w:val="28"/>
        </w:rPr>
      </w:pPr>
    </w:p>
    <w:p w:rsidR="00261237" w:rsidRDefault="00261237" w:rsidP="00261237">
      <w:pPr>
        <w:spacing w:after="0" w:line="360" w:lineRule="auto"/>
        <w:jc w:val="both"/>
        <w:rPr>
          <w:rFonts w:ascii="Times New Roman" w:hAnsi="Times New Roman" w:cs="Times New Roman"/>
          <w:sz w:val="28"/>
          <w:szCs w:val="28"/>
        </w:rPr>
      </w:pPr>
    </w:p>
    <w:p w:rsidR="00841CF8" w:rsidRDefault="00841CF8" w:rsidP="0026123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r w:rsidR="0093506C">
        <w:rPr>
          <w:rFonts w:ascii="Times New Roman" w:hAnsi="Times New Roman" w:cs="Times New Roman"/>
          <w:sz w:val="28"/>
          <w:szCs w:val="28"/>
        </w:rPr>
        <w:t xml:space="preserve">              </w:t>
      </w:r>
    </w:p>
    <w:p w:rsidR="00FC27FF" w:rsidRPr="00FC27FF" w:rsidRDefault="00FC27FF" w:rsidP="000702D5">
      <w:pPr>
        <w:spacing w:after="0" w:line="360" w:lineRule="auto"/>
        <w:ind w:left="-851"/>
        <w:jc w:val="center"/>
        <w:rPr>
          <w:rFonts w:ascii="Times New Roman" w:hAnsi="Times New Roman" w:cs="Times New Roman"/>
          <w:b/>
          <w:sz w:val="28"/>
          <w:szCs w:val="28"/>
        </w:rPr>
      </w:pPr>
      <w:r w:rsidRPr="00FC27FF">
        <w:rPr>
          <w:rFonts w:ascii="Times New Roman" w:hAnsi="Times New Roman" w:cs="Times New Roman"/>
          <w:b/>
          <w:sz w:val="28"/>
          <w:szCs w:val="28"/>
        </w:rPr>
        <w:t>Биологические задачи.</w:t>
      </w:r>
    </w:p>
    <w:p w:rsidR="00FC27FF" w:rsidRDefault="00FC27FF" w:rsidP="000702D5">
      <w:pPr>
        <w:spacing w:after="0" w:line="240" w:lineRule="auto"/>
        <w:ind w:left="-567"/>
        <w:jc w:val="both"/>
        <w:rPr>
          <w:rFonts w:ascii="Times New Roman" w:hAnsi="Times New Roman" w:cs="Times New Roman"/>
          <w:b/>
          <w:sz w:val="28"/>
          <w:szCs w:val="28"/>
        </w:rPr>
      </w:pPr>
      <w:r w:rsidRPr="00FC27FF">
        <w:rPr>
          <w:rFonts w:ascii="Times New Roman" w:hAnsi="Times New Roman" w:cs="Times New Roman"/>
          <w:b/>
          <w:sz w:val="28"/>
          <w:szCs w:val="28"/>
        </w:rPr>
        <w:t xml:space="preserve">7 класс. </w:t>
      </w:r>
      <w:r w:rsidR="000702D5">
        <w:rPr>
          <w:rFonts w:ascii="Times New Roman" w:hAnsi="Times New Roman" w:cs="Times New Roman"/>
          <w:b/>
          <w:sz w:val="28"/>
          <w:szCs w:val="28"/>
        </w:rPr>
        <w:t xml:space="preserve"> </w:t>
      </w:r>
      <w:r w:rsidRPr="00FC27FF">
        <w:rPr>
          <w:rFonts w:ascii="Times New Roman" w:hAnsi="Times New Roman" w:cs="Times New Roman"/>
          <w:b/>
          <w:sz w:val="28"/>
          <w:szCs w:val="28"/>
        </w:rPr>
        <w:t xml:space="preserve"> Ботаника.</w:t>
      </w:r>
    </w:p>
    <w:p w:rsidR="000154B5" w:rsidRDefault="000154B5" w:rsidP="000702D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Тема:</w:t>
      </w:r>
      <w:r w:rsidR="00841CF8">
        <w:rPr>
          <w:rFonts w:ascii="Times New Roman" w:hAnsi="Times New Roman" w:cs="Times New Roman"/>
          <w:b/>
          <w:sz w:val="28"/>
          <w:szCs w:val="28"/>
        </w:rPr>
        <w:t xml:space="preserve"> </w:t>
      </w:r>
      <w:r>
        <w:rPr>
          <w:rFonts w:ascii="Times New Roman" w:hAnsi="Times New Roman" w:cs="Times New Roman"/>
          <w:b/>
          <w:sz w:val="28"/>
          <w:szCs w:val="28"/>
        </w:rPr>
        <w:t>Фотосинтез.</w:t>
      </w:r>
    </w:p>
    <w:p w:rsidR="000154B5" w:rsidRPr="000154B5" w:rsidRDefault="000154B5" w:rsidP="000702D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Фотосинтез был открыт в конце</w:t>
      </w:r>
      <w:r w:rsidRPr="000154B5">
        <w:rPr>
          <w:rFonts w:ascii="Times New Roman" w:hAnsi="Times New Roman" w:cs="Times New Roman"/>
          <w:sz w:val="28"/>
          <w:szCs w:val="28"/>
        </w:rPr>
        <w:t xml:space="preserve"> </w:t>
      </w:r>
      <w:r>
        <w:rPr>
          <w:rFonts w:ascii="Times New Roman" w:hAnsi="Times New Roman" w:cs="Times New Roman"/>
          <w:sz w:val="28"/>
          <w:szCs w:val="28"/>
          <w:lang w:val="en-US"/>
        </w:rPr>
        <w:t>XVIII</w:t>
      </w:r>
      <w:r w:rsidRPr="000154B5">
        <w:rPr>
          <w:rFonts w:ascii="Times New Roman" w:hAnsi="Times New Roman" w:cs="Times New Roman"/>
          <w:sz w:val="28"/>
          <w:szCs w:val="28"/>
        </w:rPr>
        <w:t xml:space="preserve"> </w:t>
      </w:r>
      <w:r>
        <w:rPr>
          <w:rFonts w:ascii="Times New Roman" w:hAnsi="Times New Roman" w:cs="Times New Roman"/>
          <w:sz w:val="28"/>
          <w:szCs w:val="28"/>
        </w:rPr>
        <w:t xml:space="preserve">века. В 1774г английский химик Джозеф Пристли проделал такой опыт: он заключил мышь под стеклянный колпак. Через 5 ч мышь погибла. Однако другая мышь при наличии под колпаком ветки мяты осталась живой. </w:t>
      </w:r>
    </w:p>
    <w:p w:rsidR="007C4131" w:rsidRDefault="007C4131" w:rsidP="000702D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Тема: Многообразие водорослей. Их значение в природе и жизни человека.</w:t>
      </w:r>
    </w:p>
    <w:p w:rsidR="007C4131" w:rsidRDefault="007C4131" w:rsidP="000702D5">
      <w:pPr>
        <w:spacing w:after="0" w:line="240" w:lineRule="auto"/>
        <w:ind w:left="-567"/>
        <w:jc w:val="both"/>
        <w:rPr>
          <w:rFonts w:ascii="Times New Roman" w:hAnsi="Times New Roman" w:cs="Times New Roman"/>
          <w:i/>
          <w:sz w:val="28"/>
          <w:szCs w:val="28"/>
        </w:rPr>
      </w:pPr>
      <w:r w:rsidRPr="007C4131">
        <w:rPr>
          <w:rFonts w:ascii="Times New Roman" w:hAnsi="Times New Roman" w:cs="Times New Roman"/>
          <w:sz w:val="28"/>
          <w:szCs w:val="28"/>
        </w:rPr>
        <w:t>Летом в водоемах нередко наблюдается избыточное размножение одноклеточных водорослей. Какие условия, вероятнее всего, могут вызвать этот процесс? Каковы могут быть последствия для водоема?</w:t>
      </w:r>
    </w:p>
    <w:p w:rsidR="007C4131" w:rsidRDefault="007C4131" w:rsidP="000702D5">
      <w:pPr>
        <w:pStyle w:val="a6"/>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 xml:space="preserve">Ответ: Избыточное размножение одноклеточных водорослей происходит летом при благоприятных условиях: обилие света и тепла. </w:t>
      </w:r>
      <w:proofErr w:type="gramStart"/>
      <w:r>
        <w:rPr>
          <w:rFonts w:ascii="Times New Roman" w:hAnsi="Times New Roman" w:cs="Times New Roman"/>
          <w:i/>
          <w:sz w:val="28"/>
          <w:szCs w:val="28"/>
        </w:rPr>
        <w:t>Последствия их избыточного размножения: загнивание растений, гибель рыб и других обитателей водоема)</w:t>
      </w:r>
      <w:proofErr w:type="gramEnd"/>
    </w:p>
    <w:p w:rsidR="00FC27FF" w:rsidRDefault="00FC27FF" w:rsidP="000702D5">
      <w:pPr>
        <w:spacing w:after="0" w:line="240" w:lineRule="auto"/>
        <w:ind w:left="-567"/>
        <w:jc w:val="both"/>
        <w:rPr>
          <w:rFonts w:ascii="Times New Roman" w:hAnsi="Times New Roman" w:cs="Times New Roman"/>
          <w:b/>
          <w:sz w:val="28"/>
          <w:szCs w:val="28"/>
        </w:rPr>
      </w:pPr>
      <w:r w:rsidRPr="00FC27FF">
        <w:rPr>
          <w:rFonts w:ascii="Times New Roman" w:hAnsi="Times New Roman" w:cs="Times New Roman"/>
          <w:b/>
          <w:sz w:val="28"/>
          <w:szCs w:val="28"/>
        </w:rPr>
        <w:t xml:space="preserve">Тема: Отдел </w:t>
      </w:r>
      <w:proofErr w:type="gramStart"/>
      <w:r w:rsidRPr="00FC27FF">
        <w:rPr>
          <w:rFonts w:ascii="Times New Roman" w:hAnsi="Times New Roman" w:cs="Times New Roman"/>
          <w:b/>
          <w:sz w:val="28"/>
          <w:szCs w:val="28"/>
        </w:rPr>
        <w:t>Моховидные</w:t>
      </w:r>
      <w:proofErr w:type="gramEnd"/>
      <w:r w:rsidRPr="00FC27FF">
        <w:rPr>
          <w:rFonts w:ascii="Times New Roman" w:hAnsi="Times New Roman" w:cs="Times New Roman"/>
          <w:b/>
          <w:sz w:val="28"/>
          <w:szCs w:val="28"/>
        </w:rPr>
        <w:t>. Особенности строения и жизнедеятельности.</w:t>
      </w:r>
    </w:p>
    <w:p w:rsidR="00FC27FF" w:rsidRPr="000702D5" w:rsidRDefault="00FC27FF" w:rsidP="000702D5">
      <w:pPr>
        <w:spacing w:after="0" w:line="240" w:lineRule="auto"/>
        <w:ind w:left="-567"/>
        <w:jc w:val="both"/>
        <w:rPr>
          <w:rFonts w:ascii="Times New Roman" w:hAnsi="Times New Roman" w:cs="Times New Roman"/>
          <w:sz w:val="28"/>
          <w:szCs w:val="28"/>
        </w:rPr>
      </w:pPr>
      <w:r w:rsidRPr="007C4131">
        <w:rPr>
          <w:rFonts w:ascii="Times New Roman" w:hAnsi="Times New Roman" w:cs="Times New Roman"/>
          <w:sz w:val="28"/>
          <w:szCs w:val="28"/>
        </w:rPr>
        <w:t>Известно, что растение мха кукушкина льна часто образуют густые заросли. Какие проблемы могли бы возникнуть у этих растений, если бы отдельные растения находились на большом расстоянии друг от друга?</w:t>
      </w:r>
    </w:p>
    <w:p w:rsidR="007C4131" w:rsidRDefault="00FC27FF" w:rsidP="000702D5">
      <w:pPr>
        <w:pStyle w:val="a6"/>
        <w:spacing w:after="0" w:line="240" w:lineRule="auto"/>
        <w:ind w:left="-567"/>
        <w:jc w:val="both"/>
        <w:rPr>
          <w:rFonts w:ascii="Times New Roman" w:hAnsi="Times New Roman" w:cs="Times New Roman"/>
          <w:b/>
          <w:sz w:val="28"/>
          <w:szCs w:val="28"/>
        </w:rPr>
      </w:pPr>
      <w:proofErr w:type="gramStart"/>
      <w:r>
        <w:rPr>
          <w:rFonts w:ascii="Times New Roman" w:hAnsi="Times New Roman" w:cs="Times New Roman"/>
          <w:i/>
          <w:sz w:val="28"/>
          <w:szCs w:val="28"/>
        </w:rPr>
        <w:t>(Ответ:</w:t>
      </w:r>
      <w:proofErr w:type="gramEnd"/>
      <w:r>
        <w:rPr>
          <w:rFonts w:ascii="Times New Roman" w:hAnsi="Times New Roman" w:cs="Times New Roman"/>
          <w:i/>
          <w:sz w:val="28"/>
          <w:szCs w:val="28"/>
        </w:rPr>
        <w:t xml:space="preserve"> Мох – кукушкин лен – двудомное растение. Проблема возникла бы при размножении. В зарослях мха задерживается вода, только передвигаясь в воде </w:t>
      </w:r>
      <w:proofErr w:type="gramStart"/>
      <w:r>
        <w:rPr>
          <w:rFonts w:ascii="Times New Roman" w:hAnsi="Times New Roman" w:cs="Times New Roman"/>
          <w:i/>
          <w:sz w:val="28"/>
          <w:szCs w:val="28"/>
        </w:rPr>
        <w:t>спермии</w:t>
      </w:r>
      <w:proofErr w:type="gramEnd"/>
      <w:r>
        <w:rPr>
          <w:rFonts w:ascii="Times New Roman" w:hAnsi="Times New Roman" w:cs="Times New Roman"/>
          <w:i/>
          <w:sz w:val="28"/>
          <w:szCs w:val="28"/>
        </w:rPr>
        <w:t xml:space="preserve"> могут добраться до яйцеклетки и произойдет процесс оплодотворения)</w:t>
      </w:r>
      <w:r w:rsidR="009D1A2A">
        <w:rPr>
          <w:rFonts w:ascii="Times New Roman" w:hAnsi="Times New Roman" w:cs="Times New Roman"/>
          <w:i/>
          <w:sz w:val="28"/>
          <w:szCs w:val="28"/>
        </w:rPr>
        <w:t>.</w:t>
      </w:r>
    </w:p>
    <w:p w:rsidR="007C4131" w:rsidRDefault="007C4131" w:rsidP="000702D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7C4131">
        <w:rPr>
          <w:rFonts w:ascii="Times New Roman" w:hAnsi="Times New Roman" w:cs="Times New Roman"/>
          <w:b/>
          <w:sz w:val="28"/>
          <w:szCs w:val="28"/>
        </w:rPr>
        <w:t xml:space="preserve">Отдел </w:t>
      </w:r>
      <w:proofErr w:type="gramStart"/>
      <w:r>
        <w:rPr>
          <w:rFonts w:ascii="Times New Roman" w:hAnsi="Times New Roman" w:cs="Times New Roman"/>
          <w:b/>
          <w:sz w:val="28"/>
          <w:szCs w:val="28"/>
        </w:rPr>
        <w:t>Папоротниковидные</w:t>
      </w:r>
      <w:proofErr w:type="gramEnd"/>
      <w:r>
        <w:rPr>
          <w:rFonts w:ascii="Times New Roman" w:hAnsi="Times New Roman" w:cs="Times New Roman"/>
          <w:b/>
          <w:sz w:val="28"/>
          <w:szCs w:val="28"/>
        </w:rPr>
        <w:t>. Особенности их строения и жизнедеятельности.</w:t>
      </w:r>
    </w:p>
    <w:p w:rsidR="009D1A2A" w:rsidRDefault="007C4131" w:rsidP="000702D5">
      <w:pPr>
        <w:spacing w:after="0" w:line="240" w:lineRule="auto"/>
        <w:ind w:left="-567"/>
        <w:jc w:val="both"/>
        <w:rPr>
          <w:rFonts w:ascii="Times New Roman" w:hAnsi="Times New Roman" w:cs="Times New Roman"/>
          <w:sz w:val="28"/>
          <w:szCs w:val="28"/>
        </w:rPr>
      </w:pPr>
      <w:r w:rsidRPr="007C4131">
        <w:rPr>
          <w:rFonts w:ascii="Times New Roman" w:hAnsi="Times New Roman" w:cs="Times New Roman"/>
          <w:sz w:val="28"/>
          <w:szCs w:val="28"/>
        </w:rPr>
        <w:t>В лесу произрастало много</w:t>
      </w:r>
      <w:r w:rsidR="009D1A2A">
        <w:rPr>
          <w:rFonts w:ascii="Times New Roman" w:hAnsi="Times New Roman" w:cs="Times New Roman"/>
          <w:sz w:val="28"/>
          <w:szCs w:val="28"/>
        </w:rPr>
        <w:t xml:space="preserve"> </w:t>
      </w:r>
      <w:r w:rsidRPr="007C4131">
        <w:rPr>
          <w:rFonts w:ascii="Times New Roman" w:hAnsi="Times New Roman" w:cs="Times New Roman"/>
          <w:sz w:val="28"/>
          <w:szCs w:val="28"/>
        </w:rPr>
        <w:t>папоротников</w:t>
      </w:r>
      <w:r w:rsidR="009D1A2A">
        <w:rPr>
          <w:rFonts w:ascii="Times New Roman" w:hAnsi="Times New Roman" w:cs="Times New Roman"/>
          <w:sz w:val="28"/>
          <w:szCs w:val="28"/>
        </w:rPr>
        <w:t>. Однако после его вырубки папоротники исчезли. Почему?</w:t>
      </w:r>
    </w:p>
    <w:p w:rsidR="009D1A2A" w:rsidRDefault="009D1A2A" w:rsidP="000702D5">
      <w:pPr>
        <w:spacing w:after="0" w:line="240" w:lineRule="auto"/>
        <w:ind w:left="-567"/>
        <w:jc w:val="both"/>
        <w:rPr>
          <w:rFonts w:ascii="Times New Roman" w:hAnsi="Times New Roman" w:cs="Times New Roman"/>
          <w:i/>
          <w:sz w:val="28"/>
          <w:szCs w:val="28"/>
        </w:rPr>
      </w:pPr>
      <w:proofErr w:type="gramStart"/>
      <w:r>
        <w:rPr>
          <w:rFonts w:ascii="Times New Roman" w:hAnsi="Times New Roman" w:cs="Times New Roman"/>
          <w:i/>
          <w:sz w:val="28"/>
          <w:szCs w:val="28"/>
        </w:rPr>
        <w:t>(Ответ:</w:t>
      </w:r>
      <w:proofErr w:type="gramEnd"/>
      <w:r>
        <w:rPr>
          <w:rFonts w:ascii="Times New Roman" w:hAnsi="Times New Roman" w:cs="Times New Roman"/>
          <w:i/>
          <w:sz w:val="28"/>
          <w:szCs w:val="28"/>
        </w:rPr>
        <w:t xml:space="preserve"> Папоротники – тенелюбивые и влаголюбивые растения. </w:t>
      </w:r>
      <w:proofErr w:type="gramStart"/>
      <w:r>
        <w:rPr>
          <w:rFonts w:ascii="Times New Roman" w:hAnsi="Times New Roman" w:cs="Times New Roman"/>
          <w:i/>
          <w:sz w:val="28"/>
          <w:szCs w:val="28"/>
        </w:rPr>
        <w:t>Вырубка леса лишила их благоприятных условий обитания).</w:t>
      </w:r>
      <w:proofErr w:type="gramEnd"/>
    </w:p>
    <w:p w:rsidR="009D1A2A" w:rsidRDefault="009D1A2A" w:rsidP="000702D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Тема: Отдел Лишайники.</w:t>
      </w:r>
    </w:p>
    <w:p w:rsidR="009D1A2A" w:rsidRDefault="009D1A2A" w:rsidP="000702D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Лишайники хорошо распространены в природе, но почти не встречаются в городах. Почему?</w:t>
      </w:r>
    </w:p>
    <w:p w:rsidR="009D1A2A" w:rsidRDefault="009D1A2A" w:rsidP="000702D5">
      <w:pPr>
        <w:spacing w:after="0" w:line="240" w:lineRule="auto"/>
        <w:ind w:left="-567"/>
        <w:jc w:val="both"/>
        <w:rPr>
          <w:rFonts w:ascii="Times New Roman" w:hAnsi="Times New Roman" w:cs="Times New Roman"/>
          <w:i/>
          <w:sz w:val="28"/>
          <w:szCs w:val="28"/>
        </w:rPr>
      </w:pPr>
      <w:proofErr w:type="gramStart"/>
      <w:r>
        <w:rPr>
          <w:rFonts w:ascii="Times New Roman" w:hAnsi="Times New Roman" w:cs="Times New Roman"/>
          <w:i/>
          <w:sz w:val="28"/>
          <w:szCs w:val="28"/>
        </w:rPr>
        <w:t>(Ответ:</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Лишайники – индикаторы чистоты воздуха, они гибнут от загрязнения)</w:t>
      </w:r>
      <w:proofErr w:type="gramEnd"/>
    </w:p>
    <w:p w:rsidR="000702D5" w:rsidRDefault="000702D5" w:rsidP="000702D5">
      <w:pPr>
        <w:spacing w:after="0" w:line="240" w:lineRule="auto"/>
        <w:ind w:left="-567"/>
        <w:jc w:val="both"/>
        <w:rPr>
          <w:rFonts w:ascii="Times New Roman" w:hAnsi="Times New Roman" w:cs="Times New Roman"/>
          <w:b/>
          <w:sz w:val="28"/>
          <w:szCs w:val="28"/>
        </w:rPr>
      </w:pPr>
    </w:p>
    <w:p w:rsidR="009D1A2A" w:rsidRDefault="009D1A2A" w:rsidP="000702D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Зоология</w:t>
      </w:r>
    </w:p>
    <w:p w:rsidR="009D1A2A" w:rsidRDefault="009D1A2A" w:rsidP="000702D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Тема: Птицы.</w:t>
      </w:r>
    </w:p>
    <w:p w:rsidR="009D1A2A" w:rsidRPr="009D1A2A" w:rsidRDefault="009D1A2A" w:rsidP="000702D5">
      <w:pPr>
        <w:pStyle w:val="a6"/>
        <w:numPr>
          <w:ilvl w:val="0"/>
          <w:numId w:val="10"/>
        </w:numPr>
        <w:spacing w:after="0" w:line="240" w:lineRule="auto"/>
        <w:ind w:left="-567" w:firstLine="0"/>
        <w:jc w:val="both"/>
        <w:rPr>
          <w:rFonts w:ascii="Times New Roman" w:hAnsi="Times New Roman" w:cs="Times New Roman"/>
          <w:b/>
          <w:sz w:val="28"/>
          <w:szCs w:val="28"/>
        </w:rPr>
      </w:pPr>
      <w:r>
        <w:rPr>
          <w:rFonts w:ascii="Times New Roman" w:hAnsi="Times New Roman" w:cs="Times New Roman"/>
          <w:sz w:val="28"/>
          <w:szCs w:val="28"/>
        </w:rPr>
        <w:t>Кроме голосов своих собратьев ухо птицы прекрасно воспринимает другие звуки, особенно биологически важные для них. Как вы думаете, на какие звуки лучше всего «настроено» ухо совы?</w:t>
      </w:r>
    </w:p>
    <w:p w:rsidR="009D1A2A" w:rsidRDefault="009D1A2A" w:rsidP="000702D5">
      <w:pPr>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(Ответ: ухо совы лучше всего настроено на писк мышевидных грызунов).</w:t>
      </w:r>
    </w:p>
    <w:p w:rsidR="009D1A2A" w:rsidRDefault="009D1A2A" w:rsidP="000702D5">
      <w:pPr>
        <w:spacing w:after="0" w:line="240" w:lineRule="auto"/>
        <w:ind w:left="-567"/>
        <w:jc w:val="both"/>
        <w:rPr>
          <w:rFonts w:ascii="Times New Roman" w:hAnsi="Times New Roman" w:cs="Times New Roman"/>
          <w:sz w:val="28"/>
          <w:szCs w:val="28"/>
        </w:rPr>
      </w:pPr>
    </w:p>
    <w:p w:rsidR="009D1A2A" w:rsidRDefault="009D1A2A" w:rsidP="000702D5">
      <w:pPr>
        <w:pStyle w:val="a6"/>
        <w:numPr>
          <w:ilvl w:val="0"/>
          <w:numId w:val="10"/>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lastRenderedPageBreak/>
        <w:t>Прекрасны голоса у многих птиц, их пение буквально зачар</w:t>
      </w:r>
      <w:r w:rsidR="000D6AD5">
        <w:rPr>
          <w:rFonts w:ascii="Times New Roman" w:hAnsi="Times New Roman" w:cs="Times New Roman"/>
          <w:sz w:val="28"/>
          <w:szCs w:val="28"/>
        </w:rPr>
        <w:t>овывает человека. (</w:t>
      </w:r>
      <w:r>
        <w:rPr>
          <w:rFonts w:ascii="Times New Roman" w:hAnsi="Times New Roman" w:cs="Times New Roman"/>
          <w:sz w:val="28"/>
          <w:szCs w:val="28"/>
        </w:rPr>
        <w:t xml:space="preserve">Звучит отрывок из произведения </w:t>
      </w:r>
      <w:proofErr w:type="spellStart"/>
      <w:r>
        <w:rPr>
          <w:rFonts w:ascii="Times New Roman" w:hAnsi="Times New Roman" w:cs="Times New Roman"/>
          <w:sz w:val="28"/>
          <w:szCs w:val="28"/>
        </w:rPr>
        <w:t>А.А.Алябьева</w:t>
      </w:r>
      <w:proofErr w:type="spellEnd"/>
      <w:r>
        <w:rPr>
          <w:rFonts w:ascii="Times New Roman" w:hAnsi="Times New Roman" w:cs="Times New Roman"/>
          <w:sz w:val="28"/>
          <w:szCs w:val="28"/>
        </w:rPr>
        <w:t>). Звуковая сигнализация имеет большое значение в жизни самих птиц. А все ли птицы поют? Как ре</w:t>
      </w:r>
      <w:r w:rsidR="00B92F8E">
        <w:rPr>
          <w:rFonts w:ascii="Times New Roman" w:hAnsi="Times New Roman" w:cs="Times New Roman"/>
          <w:sz w:val="28"/>
          <w:szCs w:val="28"/>
        </w:rPr>
        <w:t>шен вопрос звуковой сигнализация у безголосых птиц?</w:t>
      </w:r>
    </w:p>
    <w:p w:rsidR="00B92F8E" w:rsidRDefault="00B92F8E" w:rsidP="000702D5">
      <w:pPr>
        <w:spacing w:after="0" w:line="240" w:lineRule="auto"/>
        <w:ind w:left="-567"/>
        <w:jc w:val="both"/>
        <w:rPr>
          <w:rFonts w:ascii="Times New Roman" w:hAnsi="Times New Roman" w:cs="Times New Roman"/>
          <w:i/>
          <w:sz w:val="28"/>
          <w:szCs w:val="28"/>
        </w:rPr>
      </w:pPr>
      <w:proofErr w:type="gramStart"/>
      <w:r>
        <w:rPr>
          <w:rFonts w:ascii="Times New Roman" w:hAnsi="Times New Roman" w:cs="Times New Roman"/>
          <w:i/>
          <w:sz w:val="28"/>
          <w:szCs w:val="28"/>
        </w:rPr>
        <w:t>(Ответ: совершенно безголосы аисты, у них выработались приспособления издавать звуки, не используя голоса: щелкать клювом, как кастаньетами.</w:t>
      </w:r>
      <w:proofErr w:type="gramEnd"/>
      <w:r>
        <w:rPr>
          <w:rFonts w:ascii="Times New Roman" w:hAnsi="Times New Roman" w:cs="Times New Roman"/>
          <w:i/>
          <w:sz w:val="28"/>
          <w:szCs w:val="28"/>
        </w:rPr>
        <w:t xml:space="preserve"> Дятел выбивает «барабанную дробь» клювом, ударяя по стволу дерева. Козодой ударяет крылом о крыло. </w:t>
      </w:r>
      <w:proofErr w:type="gramStart"/>
      <w:r>
        <w:rPr>
          <w:rFonts w:ascii="Times New Roman" w:hAnsi="Times New Roman" w:cs="Times New Roman"/>
          <w:i/>
          <w:sz w:val="28"/>
          <w:szCs w:val="28"/>
        </w:rPr>
        <w:t>Выпь, опуская голову в воду, продувает воздух сквозь клюв и издает низкое «мычание»).</w:t>
      </w:r>
      <w:proofErr w:type="gramEnd"/>
    </w:p>
    <w:p w:rsidR="00B92F8E" w:rsidRDefault="00B92F8E" w:rsidP="000702D5">
      <w:pPr>
        <w:pStyle w:val="a6"/>
        <w:numPr>
          <w:ilvl w:val="0"/>
          <w:numId w:val="10"/>
        </w:numPr>
        <w:spacing w:after="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В 60-е г ХХ века в науке появилось направление – бионика. Цель этой науки – решение инженерных и технических задач на основе изучения структуры и жизнедеятельности живых организмов. Сегодня мы все в быту пользуемся</w:t>
      </w:r>
      <w:r w:rsidR="00206894">
        <w:rPr>
          <w:rFonts w:ascii="Times New Roman" w:hAnsi="Times New Roman" w:cs="Times New Roman"/>
          <w:sz w:val="28"/>
          <w:szCs w:val="28"/>
        </w:rPr>
        <w:t xml:space="preserve"> застежкой «молния». Какой природный аналог этой застежки находится в «черном ящике»?</w:t>
      </w:r>
    </w:p>
    <w:p w:rsidR="00206894" w:rsidRDefault="00206894" w:rsidP="000702D5">
      <w:pPr>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(Ответ: контурное перо птицы, опахало которого состоит из множества тонких и узких пластинок, скрепленных между собой крючочками)</w:t>
      </w:r>
    </w:p>
    <w:p w:rsidR="00294C32" w:rsidRDefault="00294C32" w:rsidP="000702D5">
      <w:pPr>
        <w:spacing w:after="0" w:line="240" w:lineRule="auto"/>
        <w:ind w:left="-567"/>
        <w:jc w:val="both"/>
        <w:rPr>
          <w:rFonts w:ascii="Times New Roman" w:hAnsi="Times New Roman" w:cs="Times New Roman"/>
          <w:i/>
          <w:sz w:val="28"/>
          <w:szCs w:val="28"/>
        </w:rPr>
      </w:pPr>
    </w:p>
    <w:p w:rsidR="007C4131" w:rsidRDefault="00FF7C36" w:rsidP="000702D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8 класс. Человек</w:t>
      </w:r>
    </w:p>
    <w:p w:rsidR="00FF7C36" w:rsidRDefault="00FF7C36" w:rsidP="000702D5">
      <w:pPr>
        <w:spacing w:after="0" w:line="240" w:lineRule="auto"/>
        <w:ind w:left="-567"/>
        <w:jc w:val="both"/>
        <w:rPr>
          <w:rFonts w:ascii="Times New Roman" w:hAnsi="Times New Roman" w:cs="Times New Roman"/>
          <w:b/>
          <w:sz w:val="28"/>
          <w:szCs w:val="28"/>
        </w:rPr>
      </w:pPr>
    </w:p>
    <w:p w:rsidR="00FF7C36" w:rsidRDefault="00FF7C36" w:rsidP="000702D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Тема: Иммунитет</w:t>
      </w:r>
    </w:p>
    <w:p w:rsidR="00FF7C36" w:rsidRPr="00FF7C36" w:rsidRDefault="00FF7C36" w:rsidP="000702D5">
      <w:pPr>
        <w:spacing w:after="0" w:line="240" w:lineRule="auto"/>
        <w:ind w:left="-567"/>
        <w:jc w:val="both"/>
        <w:rPr>
          <w:rFonts w:ascii="Times New Roman" w:hAnsi="Times New Roman" w:cs="Times New Roman"/>
          <w:i/>
          <w:sz w:val="28"/>
          <w:szCs w:val="28"/>
        </w:rPr>
      </w:pPr>
      <w:r w:rsidRPr="00FF7C36">
        <w:rPr>
          <w:rFonts w:ascii="Times New Roman" w:hAnsi="Times New Roman" w:cs="Times New Roman"/>
          <w:sz w:val="28"/>
          <w:szCs w:val="28"/>
        </w:rPr>
        <w:t>В старой медицинской литературе приводится поучительная легенда о холере. Холера в образе женщины обещала повстречавшемуся ей путнику истребить в одном городе определённое число людей. Погибло же во много раз больше. Её упрекали в том, что она не сдержала слово. На что Холера отвечала: «Все умершие сверх названного числа погибли не от меня, а от страха». Выделите и объясните в легенде истину.</w:t>
      </w:r>
    </w:p>
    <w:p w:rsidR="00FC27FF" w:rsidRDefault="00FF7C36" w:rsidP="000702D5">
      <w:pPr>
        <w:spacing w:after="0" w:line="240" w:lineRule="auto"/>
        <w:ind w:left="-567"/>
        <w:jc w:val="both"/>
        <w:rPr>
          <w:rFonts w:ascii="Times New Roman" w:hAnsi="Times New Roman" w:cs="Times New Roman"/>
          <w:bCs/>
          <w:i/>
          <w:iCs/>
          <w:sz w:val="28"/>
          <w:szCs w:val="28"/>
        </w:rPr>
      </w:pPr>
      <w:r>
        <w:rPr>
          <w:rFonts w:ascii="Times New Roman" w:hAnsi="Times New Roman" w:cs="Times New Roman"/>
          <w:bCs/>
          <w:i/>
          <w:iCs/>
          <w:sz w:val="28"/>
          <w:szCs w:val="28"/>
        </w:rPr>
        <w:t>(</w:t>
      </w:r>
      <w:r w:rsidRPr="00FF7C36">
        <w:rPr>
          <w:rFonts w:ascii="Times New Roman" w:hAnsi="Times New Roman" w:cs="Times New Roman"/>
          <w:bCs/>
          <w:i/>
          <w:iCs/>
          <w:sz w:val="28"/>
          <w:szCs w:val="28"/>
        </w:rPr>
        <w:t>Ответ:</w:t>
      </w:r>
      <w:r>
        <w:rPr>
          <w:rFonts w:ascii="Times New Roman" w:hAnsi="Times New Roman" w:cs="Times New Roman"/>
          <w:bCs/>
          <w:i/>
          <w:iCs/>
          <w:sz w:val="28"/>
          <w:szCs w:val="28"/>
        </w:rPr>
        <w:t xml:space="preserve"> б</w:t>
      </w:r>
      <w:r w:rsidRPr="00FF7C36">
        <w:rPr>
          <w:rFonts w:ascii="Times New Roman" w:hAnsi="Times New Roman" w:cs="Times New Roman"/>
          <w:bCs/>
          <w:i/>
          <w:iCs/>
          <w:sz w:val="28"/>
          <w:szCs w:val="28"/>
        </w:rPr>
        <w:t>олезнь, страх привели к сниж</w:t>
      </w:r>
      <w:r>
        <w:rPr>
          <w:rFonts w:ascii="Times New Roman" w:hAnsi="Times New Roman" w:cs="Times New Roman"/>
          <w:bCs/>
          <w:i/>
          <w:iCs/>
          <w:sz w:val="28"/>
          <w:szCs w:val="28"/>
        </w:rPr>
        <w:t>ению защитных сил организма</w:t>
      </w:r>
      <w:r w:rsidRPr="00FF7C36">
        <w:rPr>
          <w:rFonts w:ascii="Times New Roman" w:hAnsi="Times New Roman" w:cs="Times New Roman"/>
          <w:bCs/>
          <w:i/>
          <w:iCs/>
          <w:sz w:val="28"/>
          <w:szCs w:val="28"/>
        </w:rPr>
        <w:t>.</w:t>
      </w:r>
      <w:r>
        <w:rPr>
          <w:rFonts w:ascii="Times New Roman" w:hAnsi="Times New Roman" w:cs="Times New Roman"/>
          <w:bCs/>
          <w:i/>
          <w:iCs/>
          <w:sz w:val="28"/>
          <w:szCs w:val="28"/>
        </w:rPr>
        <w:t>)</w:t>
      </w:r>
    </w:p>
    <w:p w:rsidR="00FF7C36" w:rsidRDefault="00FF7C36" w:rsidP="000702D5">
      <w:pPr>
        <w:spacing w:after="0" w:line="240" w:lineRule="auto"/>
        <w:ind w:left="-567"/>
        <w:jc w:val="both"/>
        <w:rPr>
          <w:rFonts w:ascii="Times New Roman" w:hAnsi="Times New Roman" w:cs="Times New Roman"/>
          <w:b/>
          <w:bCs/>
          <w:iCs/>
          <w:sz w:val="28"/>
          <w:szCs w:val="28"/>
        </w:rPr>
      </w:pPr>
      <w:r>
        <w:rPr>
          <w:rFonts w:ascii="Times New Roman" w:hAnsi="Times New Roman" w:cs="Times New Roman"/>
          <w:b/>
          <w:bCs/>
          <w:iCs/>
          <w:sz w:val="28"/>
          <w:szCs w:val="28"/>
        </w:rPr>
        <w:t>Тема: Кожа</w:t>
      </w:r>
    </w:p>
    <w:p w:rsidR="00FF7C36" w:rsidRPr="00FF7C36" w:rsidRDefault="00FF7C36" w:rsidP="000702D5">
      <w:pPr>
        <w:spacing w:after="0" w:line="240" w:lineRule="auto"/>
        <w:ind w:left="-567"/>
        <w:jc w:val="both"/>
        <w:rPr>
          <w:rFonts w:ascii="Times New Roman" w:hAnsi="Times New Roman" w:cs="Times New Roman"/>
          <w:sz w:val="28"/>
          <w:szCs w:val="28"/>
        </w:rPr>
      </w:pPr>
      <w:r w:rsidRPr="00FF7C36">
        <w:rPr>
          <w:rFonts w:ascii="Times New Roman" w:hAnsi="Times New Roman" w:cs="Times New Roman"/>
          <w:sz w:val="28"/>
          <w:szCs w:val="28"/>
        </w:rPr>
        <w:t>В 1646г. в Италии, роскошном замке Миланского герцога Моно, шествие возглавлял «золотой мальчик», олицетворявший собой «золотой век». Тело мальчика было сплошь покрыто золотой краской. После торжества вымыть мальчика забыли, и он всю ночь провёл на каменном полу зала. Забава знатных гостей стала роковой для мальчика — он заболел и умер.</w:t>
      </w:r>
    </w:p>
    <w:p w:rsidR="00FF7C36" w:rsidRPr="00FF7C36" w:rsidRDefault="00FF7C36" w:rsidP="000702D5">
      <w:pPr>
        <w:spacing w:after="0" w:line="240" w:lineRule="auto"/>
        <w:ind w:left="-567"/>
        <w:jc w:val="both"/>
        <w:rPr>
          <w:rFonts w:ascii="Times New Roman" w:hAnsi="Times New Roman" w:cs="Times New Roman"/>
          <w:sz w:val="28"/>
          <w:szCs w:val="28"/>
        </w:rPr>
      </w:pPr>
      <w:r w:rsidRPr="00FF7C36">
        <w:rPr>
          <w:rFonts w:ascii="Times New Roman" w:hAnsi="Times New Roman" w:cs="Times New Roman"/>
          <w:sz w:val="28"/>
          <w:szCs w:val="28"/>
        </w:rPr>
        <w:t>Объясните причину.</w:t>
      </w:r>
    </w:p>
    <w:p w:rsidR="00DB080D" w:rsidRDefault="00FF7C36" w:rsidP="000702D5">
      <w:pPr>
        <w:spacing w:after="0" w:line="240" w:lineRule="auto"/>
        <w:ind w:left="-567"/>
        <w:jc w:val="both"/>
        <w:rPr>
          <w:rFonts w:ascii="Times New Roman" w:hAnsi="Times New Roman" w:cs="Times New Roman"/>
          <w:bCs/>
          <w:i/>
          <w:iCs/>
          <w:sz w:val="28"/>
          <w:szCs w:val="28"/>
        </w:rPr>
      </w:pPr>
      <w:proofErr w:type="gramStart"/>
      <w:r>
        <w:rPr>
          <w:rFonts w:ascii="Times New Roman" w:hAnsi="Times New Roman" w:cs="Times New Roman"/>
          <w:bCs/>
          <w:i/>
          <w:iCs/>
          <w:sz w:val="28"/>
          <w:szCs w:val="28"/>
        </w:rPr>
        <w:t>(Ответ:</w:t>
      </w:r>
      <w:proofErr w:type="gramEnd"/>
      <w:r>
        <w:rPr>
          <w:rFonts w:ascii="Times New Roman" w:hAnsi="Times New Roman" w:cs="Times New Roman"/>
          <w:bCs/>
          <w:i/>
          <w:iCs/>
          <w:sz w:val="28"/>
          <w:szCs w:val="28"/>
        </w:rPr>
        <w:t xml:space="preserve"> </w:t>
      </w:r>
      <w:r w:rsidRPr="00FF7C36">
        <w:rPr>
          <w:rFonts w:ascii="Times New Roman" w:hAnsi="Times New Roman" w:cs="Times New Roman"/>
          <w:bCs/>
          <w:i/>
          <w:iCs/>
          <w:sz w:val="28"/>
          <w:szCs w:val="28"/>
        </w:rPr>
        <w:t>Краска раздражала кожу, сосуды расширились, теплоотдача увеличилась.</w:t>
      </w:r>
      <w:r>
        <w:rPr>
          <w:rFonts w:ascii="Times New Roman" w:hAnsi="Times New Roman" w:cs="Times New Roman"/>
          <w:bCs/>
          <w:i/>
          <w:iCs/>
          <w:sz w:val="28"/>
          <w:szCs w:val="28"/>
        </w:rPr>
        <w:t xml:space="preserve"> </w:t>
      </w:r>
      <w:proofErr w:type="gramStart"/>
      <w:r>
        <w:rPr>
          <w:rFonts w:ascii="Times New Roman" w:hAnsi="Times New Roman" w:cs="Times New Roman"/>
          <w:bCs/>
          <w:i/>
          <w:iCs/>
          <w:sz w:val="28"/>
          <w:szCs w:val="28"/>
        </w:rPr>
        <w:t>От переохлаждения).</w:t>
      </w:r>
      <w:proofErr w:type="gramEnd"/>
    </w:p>
    <w:p w:rsidR="00DB080D" w:rsidRPr="00DB080D" w:rsidRDefault="00DB080D" w:rsidP="000702D5">
      <w:pPr>
        <w:spacing w:after="0" w:line="240" w:lineRule="auto"/>
        <w:ind w:left="-567"/>
        <w:jc w:val="both"/>
        <w:rPr>
          <w:rFonts w:ascii="Times New Roman" w:hAnsi="Times New Roman" w:cs="Times New Roman"/>
          <w:sz w:val="28"/>
          <w:szCs w:val="28"/>
        </w:rPr>
      </w:pPr>
      <w:r>
        <w:rPr>
          <w:rFonts w:ascii="Times New Roman" w:hAnsi="Times New Roman" w:cs="Times New Roman"/>
          <w:bCs/>
          <w:iCs/>
          <w:sz w:val="28"/>
          <w:szCs w:val="28"/>
        </w:rPr>
        <w:t>Рецепторы боли есть в коже, мышцах, надкостнице, внутренних органах. На 1 см</w:t>
      </w:r>
      <w:r>
        <w:rPr>
          <w:rFonts w:ascii="Times New Roman" w:hAnsi="Times New Roman" w:cs="Times New Roman"/>
          <w:bCs/>
          <w:iCs/>
          <w:sz w:val="28"/>
          <w:szCs w:val="28"/>
          <w:vertAlign w:val="superscript"/>
        </w:rPr>
        <w:t xml:space="preserve">2 </w:t>
      </w:r>
      <w:r>
        <w:rPr>
          <w:rFonts w:ascii="Times New Roman" w:hAnsi="Times New Roman" w:cs="Times New Roman"/>
          <w:bCs/>
          <w:iCs/>
          <w:sz w:val="28"/>
          <w:szCs w:val="28"/>
        </w:rPr>
        <w:t xml:space="preserve">кожи до 100 болевых точек, а всего их примерно 1 </w:t>
      </w:r>
      <w:proofErr w:type="gramStart"/>
      <w:r>
        <w:rPr>
          <w:rFonts w:ascii="Times New Roman" w:hAnsi="Times New Roman" w:cs="Times New Roman"/>
          <w:bCs/>
          <w:iCs/>
          <w:sz w:val="28"/>
          <w:szCs w:val="28"/>
        </w:rPr>
        <w:t>млн</w:t>
      </w:r>
      <w:proofErr w:type="gramEnd"/>
      <w:r>
        <w:rPr>
          <w:rFonts w:ascii="Times New Roman" w:hAnsi="Times New Roman" w:cs="Times New Roman"/>
          <w:bCs/>
          <w:iCs/>
          <w:sz w:val="28"/>
          <w:szCs w:val="28"/>
        </w:rPr>
        <w:t xml:space="preserve"> на поверхности кожи. Полезна или вредна боль?</w:t>
      </w:r>
    </w:p>
    <w:p w:rsidR="00FC27FF" w:rsidRDefault="00DB080D" w:rsidP="000702D5">
      <w:pPr>
        <w:spacing w:after="0" w:line="240" w:lineRule="auto"/>
        <w:ind w:left="-567"/>
        <w:jc w:val="both"/>
        <w:rPr>
          <w:rFonts w:ascii="Times New Roman" w:hAnsi="Times New Roman" w:cs="Times New Roman"/>
          <w:i/>
          <w:sz w:val="28"/>
          <w:szCs w:val="28"/>
        </w:rPr>
      </w:pPr>
      <w:r>
        <w:rPr>
          <w:rFonts w:ascii="Times New Roman" w:hAnsi="Times New Roman" w:cs="Times New Roman"/>
          <w:i/>
          <w:sz w:val="28"/>
          <w:szCs w:val="28"/>
        </w:rPr>
        <w:t xml:space="preserve">(Ответ: </w:t>
      </w:r>
      <w:proofErr w:type="gramStart"/>
      <w:r>
        <w:rPr>
          <w:rFonts w:ascii="Times New Roman" w:hAnsi="Times New Roman" w:cs="Times New Roman"/>
          <w:i/>
          <w:sz w:val="28"/>
          <w:szCs w:val="28"/>
        </w:rPr>
        <w:t>полезна</w:t>
      </w:r>
      <w:proofErr w:type="gramEnd"/>
      <w:r>
        <w:rPr>
          <w:rFonts w:ascii="Times New Roman" w:hAnsi="Times New Roman" w:cs="Times New Roman"/>
          <w:i/>
          <w:sz w:val="28"/>
          <w:szCs w:val="28"/>
        </w:rPr>
        <w:t>: организм предупреждает повреждение).</w:t>
      </w:r>
    </w:p>
    <w:p w:rsidR="007528B4" w:rsidRPr="00383751" w:rsidRDefault="007528B4" w:rsidP="0093506C">
      <w:pPr>
        <w:spacing w:after="0" w:line="240" w:lineRule="auto"/>
        <w:jc w:val="both"/>
        <w:rPr>
          <w:rFonts w:ascii="Times New Roman" w:hAnsi="Times New Roman" w:cs="Times New Roman"/>
          <w:sz w:val="28"/>
          <w:szCs w:val="28"/>
        </w:rPr>
      </w:pPr>
    </w:p>
    <w:sectPr w:rsidR="007528B4" w:rsidRPr="00383751" w:rsidSect="00261237">
      <w:footerReference w:type="default" r:id="rId10"/>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C2D" w:rsidRDefault="00B65C2D" w:rsidP="00B65C2D">
      <w:pPr>
        <w:spacing w:after="0" w:line="240" w:lineRule="auto"/>
      </w:pPr>
      <w:r>
        <w:separator/>
      </w:r>
    </w:p>
  </w:endnote>
  <w:endnote w:type="continuationSeparator" w:id="0">
    <w:p w:rsidR="00B65C2D" w:rsidRDefault="00B65C2D" w:rsidP="00B65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897"/>
      <w:docPartObj>
        <w:docPartGallery w:val="Page Numbers (Bottom of Page)"/>
        <w:docPartUnique/>
      </w:docPartObj>
    </w:sdtPr>
    <w:sdtContent>
      <w:p w:rsidR="00B65C2D" w:rsidRDefault="00B65C2D">
        <w:pPr>
          <w:pStyle w:val="ac"/>
          <w:jc w:val="right"/>
        </w:pPr>
        <w:fldSimple w:instr=" PAGE   \* MERGEFORMAT ">
          <w:r>
            <w:rPr>
              <w:noProof/>
            </w:rPr>
            <w:t>12</w:t>
          </w:r>
        </w:fldSimple>
      </w:p>
    </w:sdtContent>
  </w:sdt>
  <w:p w:rsidR="00B65C2D" w:rsidRDefault="00B65C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C2D" w:rsidRDefault="00B65C2D" w:rsidP="00B65C2D">
      <w:pPr>
        <w:spacing w:after="0" w:line="240" w:lineRule="auto"/>
      </w:pPr>
      <w:r>
        <w:separator/>
      </w:r>
    </w:p>
  </w:footnote>
  <w:footnote w:type="continuationSeparator" w:id="0">
    <w:p w:rsidR="00B65C2D" w:rsidRDefault="00B65C2D" w:rsidP="00B65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b w:val="0"/>
        <w:i w:val="0"/>
        <w:color w:val="auto"/>
      </w:rPr>
    </w:lvl>
    <w:lvl w:ilvl="1">
      <w:start w:val="1"/>
      <w:numFmt w:val="bullet"/>
      <w:lvlText w:val=""/>
      <w:lvlJc w:val="left"/>
      <w:pPr>
        <w:tabs>
          <w:tab w:val="num" w:pos="1080"/>
        </w:tabs>
        <w:ind w:left="1080" w:hanging="360"/>
      </w:pPr>
      <w:rPr>
        <w:rFonts w:ascii="Wingdings" w:hAnsi="Wingdings"/>
        <w:b w:val="0"/>
        <w:i w:val="0"/>
        <w:color w:val="auto"/>
      </w:rPr>
    </w:lvl>
    <w:lvl w:ilvl="2">
      <w:start w:val="1"/>
      <w:numFmt w:val="bullet"/>
      <w:lvlText w:val=""/>
      <w:lvlJc w:val="left"/>
      <w:pPr>
        <w:tabs>
          <w:tab w:val="num" w:pos="1440"/>
        </w:tabs>
        <w:ind w:left="1440" w:hanging="360"/>
      </w:pPr>
      <w:rPr>
        <w:rFonts w:ascii="Wingdings" w:hAnsi="Wingdings"/>
        <w:b w:val="0"/>
        <w:i w:val="0"/>
        <w:color w:val="auto"/>
      </w:rPr>
    </w:lvl>
    <w:lvl w:ilvl="3">
      <w:start w:val="1"/>
      <w:numFmt w:val="bullet"/>
      <w:lvlText w:val=""/>
      <w:lvlJc w:val="left"/>
      <w:pPr>
        <w:tabs>
          <w:tab w:val="num" w:pos="1800"/>
        </w:tabs>
        <w:ind w:left="1800" w:hanging="360"/>
      </w:pPr>
      <w:rPr>
        <w:rFonts w:ascii="Wingdings" w:hAnsi="Wingdings"/>
        <w:b w:val="0"/>
        <w:i w:val="0"/>
        <w:color w:val="auto"/>
      </w:rPr>
    </w:lvl>
    <w:lvl w:ilvl="4">
      <w:start w:val="1"/>
      <w:numFmt w:val="bullet"/>
      <w:lvlText w:val=""/>
      <w:lvlJc w:val="left"/>
      <w:pPr>
        <w:tabs>
          <w:tab w:val="num" w:pos="2160"/>
        </w:tabs>
        <w:ind w:left="2160" w:hanging="360"/>
      </w:pPr>
      <w:rPr>
        <w:rFonts w:ascii="Wingdings" w:hAnsi="Wingdings"/>
        <w:b w:val="0"/>
        <w:i w:val="0"/>
        <w:color w:val="auto"/>
      </w:rPr>
    </w:lvl>
    <w:lvl w:ilvl="5">
      <w:start w:val="1"/>
      <w:numFmt w:val="bullet"/>
      <w:lvlText w:val=""/>
      <w:lvlJc w:val="left"/>
      <w:pPr>
        <w:tabs>
          <w:tab w:val="num" w:pos="2520"/>
        </w:tabs>
        <w:ind w:left="2520" w:hanging="360"/>
      </w:pPr>
      <w:rPr>
        <w:rFonts w:ascii="Wingdings" w:hAnsi="Wingdings"/>
        <w:b w:val="0"/>
        <w:i w:val="0"/>
        <w:color w:val="auto"/>
      </w:rPr>
    </w:lvl>
    <w:lvl w:ilvl="6">
      <w:start w:val="1"/>
      <w:numFmt w:val="bullet"/>
      <w:lvlText w:val=""/>
      <w:lvlJc w:val="left"/>
      <w:pPr>
        <w:tabs>
          <w:tab w:val="num" w:pos="2880"/>
        </w:tabs>
        <w:ind w:left="2880" w:hanging="360"/>
      </w:pPr>
      <w:rPr>
        <w:rFonts w:ascii="Wingdings" w:hAnsi="Wingdings"/>
        <w:b w:val="0"/>
        <w:i w:val="0"/>
        <w:color w:val="auto"/>
      </w:rPr>
    </w:lvl>
    <w:lvl w:ilvl="7">
      <w:start w:val="1"/>
      <w:numFmt w:val="bullet"/>
      <w:lvlText w:val=""/>
      <w:lvlJc w:val="left"/>
      <w:pPr>
        <w:tabs>
          <w:tab w:val="num" w:pos="3240"/>
        </w:tabs>
        <w:ind w:left="3240" w:hanging="360"/>
      </w:pPr>
      <w:rPr>
        <w:rFonts w:ascii="Wingdings" w:hAnsi="Wingdings"/>
        <w:b w:val="0"/>
        <w:i w:val="0"/>
        <w:color w:val="auto"/>
      </w:rPr>
    </w:lvl>
    <w:lvl w:ilvl="8">
      <w:start w:val="1"/>
      <w:numFmt w:val="bullet"/>
      <w:lvlText w:val=""/>
      <w:lvlJc w:val="left"/>
      <w:pPr>
        <w:tabs>
          <w:tab w:val="num" w:pos="3600"/>
        </w:tabs>
        <w:ind w:left="3600" w:hanging="360"/>
      </w:pPr>
      <w:rPr>
        <w:rFonts w:ascii="Wingdings" w:hAnsi="Wingdings"/>
        <w:b w:val="0"/>
        <w:i w:val="0"/>
        <w:color w:val="auto"/>
      </w:rPr>
    </w:lvl>
  </w:abstractNum>
  <w:abstractNum w:abstractNumId="1">
    <w:nsid w:val="03F217F0"/>
    <w:multiLevelType w:val="multilevel"/>
    <w:tmpl w:val="EBA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957A2"/>
    <w:multiLevelType w:val="hybridMultilevel"/>
    <w:tmpl w:val="CBA4005E"/>
    <w:lvl w:ilvl="0" w:tplc="5650AB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F3B7A"/>
    <w:multiLevelType w:val="hybridMultilevel"/>
    <w:tmpl w:val="CF686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106D5"/>
    <w:multiLevelType w:val="multilevel"/>
    <w:tmpl w:val="7BF4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D4507"/>
    <w:multiLevelType w:val="hybridMultilevel"/>
    <w:tmpl w:val="B3C2C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76E34"/>
    <w:multiLevelType w:val="hybridMultilevel"/>
    <w:tmpl w:val="968AD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06ED5"/>
    <w:multiLevelType w:val="hybridMultilevel"/>
    <w:tmpl w:val="7654DD00"/>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24FF0F5F"/>
    <w:multiLevelType w:val="multilevel"/>
    <w:tmpl w:val="D90E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14211A"/>
    <w:multiLevelType w:val="hybridMultilevel"/>
    <w:tmpl w:val="23782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156E11"/>
    <w:multiLevelType w:val="hybridMultilevel"/>
    <w:tmpl w:val="D228D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CB238C"/>
    <w:multiLevelType w:val="hybridMultilevel"/>
    <w:tmpl w:val="DC3A1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127B6"/>
    <w:multiLevelType w:val="hybridMultilevel"/>
    <w:tmpl w:val="4642A806"/>
    <w:lvl w:ilvl="0" w:tplc="A5DA1B40">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33637F"/>
    <w:multiLevelType w:val="multilevel"/>
    <w:tmpl w:val="FE4C66D4"/>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A252BD"/>
    <w:multiLevelType w:val="hybridMultilevel"/>
    <w:tmpl w:val="C56EA09C"/>
    <w:lvl w:ilvl="0" w:tplc="A5DA1B4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E701B0D"/>
    <w:multiLevelType w:val="hybridMultilevel"/>
    <w:tmpl w:val="6EB6AA60"/>
    <w:lvl w:ilvl="0" w:tplc="3C7007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7A679EA"/>
    <w:multiLevelType w:val="hybridMultilevel"/>
    <w:tmpl w:val="7976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D66CA5"/>
    <w:multiLevelType w:val="multilevel"/>
    <w:tmpl w:val="7482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DE34A2"/>
    <w:multiLevelType w:val="multilevel"/>
    <w:tmpl w:val="B452218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8"/>
  </w:num>
  <w:num w:numId="3">
    <w:abstractNumId w:val="17"/>
  </w:num>
  <w:num w:numId="4">
    <w:abstractNumId w:val="8"/>
  </w:num>
  <w:num w:numId="5">
    <w:abstractNumId w:val="1"/>
  </w:num>
  <w:num w:numId="6">
    <w:abstractNumId w:val="15"/>
  </w:num>
  <w:num w:numId="7">
    <w:abstractNumId w:val="5"/>
  </w:num>
  <w:num w:numId="8">
    <w:abstractNumId w:val="3"/>
  </w:num>
  <w:num w:numId="9">
    <w:abstractNumId w:val="10"/>
  </w:num>
  <w:num w:numId="10">
    <w:abstractNumId w:val="11"/>
  </w:num>
  <w:num w:numId="11">
    <w:abstractNumId w:val="9"/>
  </w:num>
  <w:num w:numId="12">
    <w:abstractNumId w:val="2"/>
  </w:num>
  <w:num w:numId="13">
    <w:abstractNumId w:val="4"/>
  </w:num>
  <w:num w:numId="14">
    <w:abstractNumId w:val="0"/>
  </w:num>
  <w:num w:numId="15">
    <w:abstractNumId w:val="14"/>
  </w:num>
  <w:num w:numId="16">
    <w:abstractNumId w:val="7"/>
  </w:num>
  <w:num w:numId="17">
    <w:abstractNumId w:val="12"/>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9F2EFB"/>
    <w:rsid w:val="000154B5"/>
    <w:rsid w:val="00057A3D"/>
    <w:rsid w:val="000702D5"/>
    <w:rsid w:val="00092035"/>
    <w:rsid w:val="000C5AE1"/>
    <w:rsid w:val="000D6AD5"/>
    <w:rsid w:val="000E0FF2"/>
    <w:rsid w:val="00142052"/>
    <w:rsid w:val="001C52F9"/>
    <w:rsid w:val="00206894"/>
    <w:rsid w:val="00245EA5"/>
    <w:rsid w:val="00261237"/>
    <w:rsid w:val="00287751"/>
    <w:rsid w:val="00294C32"/>
    <w:rsid w:val="00345E2D"/>
    <w:rsid w:val="00375D62"/>
    <w:rsid w:val="00383751"/>
    <w:rsid w:val="00396779"/>
    <w:rsid w:val="003A0BF7"/>
    <w:rsid w:val="003E12D5"/>
    <w:rsid w:val="00422E7E"/>
    <w:rsid w:val="00425AA2"/>
    <w:rsid w:val="00483CB3"/>
    <w:rsid w:val="004A3500"/>
    <w:rsid w:val="004A73A0"/>
    <w:rsid w:val="004F2184"/>
    <w:rsid w:val="00541CB8"/>
    <w:rsid w:val="005502DD"/>
    <w:rsid w:val="005D2A0A"/>
    <w:rsid w:val="00653AEA"/>
    <w:rsid w:val="00656075"/>
    <w:rsid w:val="00660D51"/>
    <w:rsid w:val="006C162C"/>
    <w:rsid w:val="006F5082"/>
    <w:rsid w:val="00725E99"/>
    <w:rsid w:val="007528B4"/>
    <w:rsid w:val="00782AE7"/>
    <w:rsid w:val="007871F4"/>
    <w:rsid w:val="007A6EED"/>
    <w:rsid w:val="007C4131"/>
    <w:rsid w:val="007E3100"/>
    <w:rsid w:val="007F2365"/>
    <w:rsid w:val="00841CF8"/>
    <w:rsid w:val="00853740"/>
    <w:rsid w:val="008C27CD"/>
    <w:rsid w:val="0091086E"/>
    <w:rsid w:val="00922BE9"/>
    <w:rsid w:val="0093506C"/>
    <w:rsid w:val="00982B94"/>
    <w:rsid w:val="009A4FFC"/>
    <w:rsid w:val="009D1A2A"/>
    <w:rsid w:val="009D1E90"/>
    <w:rsid w:val="009F2EFB"/>
    <w:rsid w:val="00A03411"/>
    <w:rsid w:val="00A7416B"/>
    <w:rsid w:val="00A85E3E"/>
    <w:rsid w:val="00A9102D"/>
    <w:rsid w:val="00AB7CFA"/>
    <w:rsid w:val="00AD3B5D"/>
    <w:rsid w:val="00B06B24"/>
    <w:rsid w:val="00B10ECF"/>
    <w:rsid w:val="00B5099E"/>
    <w:rsid w:val="00B65C2D"/>
    <w:rsid w:val="00B81BC2"/>
    <w:rsid w:val="00B92F8E"/>
    <w:rsid w:val="00C20B5B"/>
    <w:rsid w:val="00C71B45"/>
    <w:rsid w:val="00C937FE"/>
    <w:rsid w:val="00CE7100"/>
    <w:rsid w:val="00D01D1C"/>
    <w:rsid w:val="00D12582"/>
    <w:rsid w:val="00D86835"/>
    <w:rsid w:val="00DB080D"/>
    <w:rsid w:val="00DB166B"/>
    <w:rsid w:val="00DE5840"/>
    <w:rsid w:val="00DF496A"/>
    <w:rsid w:val="00E235EE"/>
    <w:rsid w:val="00E33E75"/>
    <w:rsid w:val="00E35656"/>
    <w:rsid w:val="00E57AEE"/>
    <w:rsid w:val="00E8365D"/>
    <w:rsid w:val="00EF4A76"/>
    <w:rsid w:val="00F25D82"/>
    <w:rsid w:val="00F33D8B"/>
    <w:rsid w:val="00F83332"/>
    <w:rsid w:val="00F86FF9"/>
    <w:rsid w:val="00F958DB"/>
    <w:rsid w:val="00FC27FF"/>
    <w:rsid w:val="00FF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EE"/>
  </w:style>
  <w:style w:type="paragraph" w:styleId="1">
    <w:name w:val="heading 1"/>
    <w:basedOn w:val="a"/>
    <w:next w:val="a"/>
    <w:link w:val="10"/>
    <w:uiPriority w:val="9"/>
    <w:qFormat/>
    <w:rsid w:val="00E57AEE"/>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EA5"/>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39"/>
    <w:rsid w:val="00752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01D1C"/>
    <w:rPr>
      <w:color w:val="0563C1" w:themeColor="hyperlink"/>
      <w:u w:val="single"/>
    </w:rPr>
  </w:style>
  <w:style w:type="paragraph" w:styleId="a6">
    <w:name w:val="List Paragraph"/>
    <w:basedOn w:val="a"/>
    <w:uiPriority w:val="34"/>
    <w:qFormat/>
    <w:rsid w:val="00CE7100"/>
    <w:pPr>
      <w:ind w:left="720"/>
      <w:contextualSpacing/>
    </w:pPr>
  </w:style>
  <w:style w:type="character" w:styleId="a7">
    <w:name w:val="FollowedHyperlink"/>
    <w:basedOn w:val="a0"/>
    <w:uiPriority w:val="99"/>
    <w:semiHidden/>
    <w:unhideWhenUsed/>
    <w:rsid w:val="00D12582"/>
    <w:rPr>
      <w:color w:val="954F72" w:themeColor="followedHyperlink"/>
      <w:u w:val="single"/>
    </w:rPr>
  </w:style>
  <w:style w:type="paragraph" w:styleId="a8">
    <w:name w:val="Balloon Text"/>
    <w:basedOn w:val="a"/>
    <w:link w:val="a9"/>
    <w:uiPriority w:val="99"/>
    <w:semiHidden/>
    <w:unhideWhenUsed/>
    <w:rsid w:val="009350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3506C"/>
    <w:rPr>
      <w:rFonts w:ascii="Segoe UI" w:hAnsi="Segoe UI" w:cs="Segoe UI"/>
      <w:sz w:val="18"/>
      <w:szCs w:val="18"/>
    </w:rPr>
  </w:style>
  <w:style w:type="character" w:customStyle="1" w:styleId="10">
    <w:name w:val="Заголовок 1 Знак"/>
    <w:basedOn w:val="a0"/>
    <w:link w:val="1"/>
    <w:uiPriority w:val="9"/>
    <w:rsid w:val="00E57AEE"/>
    <w:rPr>
      <w:rFonts w:ascii="Cambria" w:eastAsia="Times New Roman" w:hAnsi="Cambria" w:cs="Times New Roman"/>
      <w:b/>
      <w:bCs/>
      <w:kern w:val="32"/>
      <w:sz w:val="32"/>
      <w:szCs w:val="32"/>
    </w:rPr>
  </w:style>
  <w:style w:type="paragraph" w:styleId="aa">
    <w:name w:val="header"/>
    <w:basedOn w:val="a"/>
    <w:link w:val="ab"/>
    <w:uiPriority w:val="99"/>
    <w:semiHidden/>
    <w:unhideWhenUsed/>
    <w:rsid w:val="00B65C2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65C2D"/>
  </w:style>
  <w:style w:type="paragraph" w:styleId="ac">
    <w:name w:val="footer"/>
    <w:basedOn w:val="a"/>
    <w:link w:val="ad"/>
    <w:uiPriority w:val="99"/>
    <w:unhideWhenUsed/>
    <w:rsid w:val="00B65C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5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951419">
      <w:bodyDiv w:val="1"/>
      <w:marLeft w:val="0"/>
      <w:marRight w:val="0"/>
      <w:marTop w:val="0"/>
      <w:marBottom w:val="0"/>
      <w:divBdr>
        <w:top w:val="none" w:sz="0" w:space="0" w:color="auto"/>
        <w:left w:val="none" w:sz="0" w:space="0" w:color="auto"/>
        <w:bottom w:val="none" w:sz="0" w:space="0" w:color="auto"/>
        <w:right w:val="none" w:sz="0" w:space="0" w:color="auto"/>
      </w:divBdr>
    </w:div>
    <w:div w:id="1234848882">
      <w:bodyDiv w:val="1"/>
      <w:marLeft w:val="0"/>
      <w:marRight w:val="0"/>
      <w:marTop w:val="0"/>
      <w:marBottom w:val="0"/>
      <w:divBdr>
        <w:top w:val="none" w:sz="0" w:space="0" w:color="auto"/>
        <w:left w:val="none" w:sz="0" w:space="0" w:color="auto"/>
        <w:bottom w:val="none" w:sz="0" w:space="0" w:color="auto"/>
        <w:right w:val="none" w:sz="0" w:space="0" w:color="auto"/>
      </w:divBdr>
    </w:div>
    <w:div w:id="1789396620">
      <w:bodyDiv w:val="1"/>
      <w:marLeft w:val="0"/>
      <w:marRight w:val="0"/>
      <w:marTop w:val="0"/>
      <w:marBottom w:val="0"/>
      <w:divBdr>
        <w:top w:val="none" w:sz="0" w:space="0" w:color="auto"/>
        <w:left w:val="none" w:sz="0" w:space="0" w:color="auto"/>
        <w:bottom w:val="none" w:sz="0" w:space="0" w:color="auto"/>
        <w:right w:val="none" w:sz="0" w:space="0" w:color="auto"/>
      </w:divBdr>
    </w:div>
    <w:div w:id="20343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priemy/6027_derevo_predskazaniy"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dsovet.su/metodika/priemy/6009_priem_korzina_idey_na_uro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4A6A-6656-45EA-8EEE-4732898A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14</Pages>
  <Words>3880</Words>
  <Characters>22120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админ</cp:lastModifiedBy>
  <cp:revision>29</cp:revision>
  <cp:lastPrinted>2021-02-24T07:04:00Z</cp:lastPrinted>
  <dcterms:created xsi:type="dcterms:W3CDTF">2017-03-27T17:56:00Z</dcterms:created>
  <dcterms:modified xsi:type="dcterms:W3CDTF">2021-02-24T07:05:00Z</dcterms:modified>
</cp:coreProperties>
</file>